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A7E" w:rsidRDefault="009C5B9D" w:rsidP="00594469">
      <w:pPr>
        <w:jc w:val="center"/>
        <w:rPr>
          <w:b/>
          <w:szCs w:val="24"/>
        </w:rPr>
      </w:pPr>
      <w:r>
        <w:rPr>
          <w:b/>
          <w:szCs w:val="24"/>
        </w:rPr>
        <w:t xml:space="preserve">COPA EFFECTIVENESS SURVEY </w:t>
      </w:r>
    </w:p>
    <w:p w:rsidR="00886A7E" w:rsidRDefault="00886A7E" w:rsidP="00594469">
      <w:pPr>
        <w:jc w:val="center"/>
        <w:rPr>
          <w:b/>
          <w:szCs w:val="24"/>
        </w:rPr>
      </w:pPr>
    </w:p>
    <w:p w:rsidR="00794D84" w:rsidRPr="002D4988" w:rsidRDefault="009C5B9D" w:rsidP="009C5B9D">
      <w:pPr>
        <w:ind w:hanging="709"/>
        <w:rPr>
          <w:b/>
          <w:szCs w:val="24"/>
        </w:rPr>
      </w:pPr>
      <w:r>
        <w:rPr>
          <w:b/>
          <w:szCs w:val="24"/>
        </w:rPr>
        <w:t>COPA NAME:</w:t>
      </w:r>
      <w:r>
        <w:rPr>
          <w:b/>
          <w:szCs w:val="24"/>
        </w:rPr>
        <w:tab/>
      </w:r>
      <w:r w:rsidR="001A5C1F">
        <w:rPr>
          <w:b/>
          <w:szCs w:val="24"/>
        </w:rPr>
        <w:t>NETS WITH BOLTS</w:t>
      </w:r>
      <w:r w:rsidR="001A5C1F">
        <w:rPr>
          <w:b/>
          <w:szCs w:val="24"/>
        </w:rPr>
        <w:tab/>
      </w:r>
      <w:r w:rsidR="001A5C1F">
        <w:rPr>
          <w:b/>
          <w:szCs w:val="24"/>
        </w:rPr>
        <w:tab/>
      </w:r>
      <w:r w:rsidR="001A5C1F">
        <w:rPr>
          <w:b/>
          <w:szCs w:val="24"/>
        </w:rPr>
        <w:tab/>
      </w:r>
      <w:r>
        <w:rPr>
          <w:b/>
          <w:szCs w:val="24"/>
        </w:rPr>
        <w:t xml:space="preserve">DATE: </w:t>
      </w:r>
      <w:r w:rsidR="001A5C1F">
        <w:rPr>
          <w:b/>
          <w:szCs w:val="24"/>
        </w:rPr>
        <w:t xml:space="preserve"> 10 May 2012</w:t>
      </w:r>
    </w:p>
    <w:p w:rsidR="00A95CA1" w:rsidRDefault="003D364B" w:rsidP="00A746A4">
      <w:pPr>
        <w:jc w:val="both"/>
        <w:rPr>
          <w:b/>
          <w:sz w:val="20"/>
        </w:rPr>
      </w:pPr>
      <w:r w:rsidRPr="003D364B">
        <w:rPr>
          <w:b/>
          <w:noProof/>
          <w:sz w:val="20"/>
          <w:lang w:val="en-ZA" w:eastAsia="en-Z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332.25pt;margin-top:2.65pt;width:91.5pt;height:.05pt;flip:y;z-index:251659264" o:connectortype="straight" strokeweight=".5pt"/>
        </w:pict>
      </w:r>
      <w:r w:rsidRPr="003D364B">
        <w:rPr>
          <w:b/>
          <w:noProof/>
          <w:sz w:val="20"/>
          <w:lang w:val="en-ZA" w:eastAsia="en-ZA"/>
        </w:rPr>
        <w:pict>
          <v:shape id="_x0000_s1026" type="#_x0000_t32" style="position:absolute;left:0;text-align:left;margin-left:48pt;margin-top:2.7pt;width:204pt;height:0;z-index:251658240" o:connectortype="straight"/>
        </w:pict>
      </w:r>
    </w:p>
    <w:tbl>
      <w:tblPr>
        <w:tblStyle w:val="TableGrid"/>
        <w:tblW w:w="10012" w:type="dxa"/>
        <w:tblInd w:w="-612" w:type="dxa"/>
        <w:tblLayout w:type="fixed"/>
        <w:tblLook w:val="04A0"/>
      </w:tblPr>
      <w:tblGrid>
        <w:gridCol w:w="461"/>
        <w:gridCol w:w="5929"/>
        <w:gridCol w:w="934"/>
        <w:gridCol w:w="924"/>
        <w:gridCol w:w="854"/>
        <w:gridCol w:w="910"/>
      </w:tblGrid>
      <w:tr w:rsidR="002E6E66" w:rsidTr="005348DB">
        <w:trPr>
          <w:trHeight w:val="487"/>
        </w:trPr>
        <w:tc>
          <w:tcPr>
            <w:tcW w:w="461" w:type="dxa"/>
            <w:shd w:val="clear" w:color="auto" w:fill="BFBFBF" w:themeFill="background1" w:themeFillShade="BF"/>
            <w:vAlign w:val="center"/>
          </w:tcPr>
          <w:p w:rsidR="002E6E66" w:rsidRPr="002E6E66" w:rsidRDefault="002E6E66" w:rsidP="002E6E66">
            <w:pPr>
              <w:jc w:val="center"/>
              <w:rPr>
                <w:b/>
                <w:sz w:val="20"/>
              </w:rPr>
            </w:pPr>
            <w:r w:rsidRPr="002E6E66">
              <w:rPr>
                <w:b/>
                <w:sz w:val="20"/>
              </w:rPr>
              <w:t>No</w:t>
            </w:r>
          </w:p>
        </w:tc>
        <w:tc>
          <w:tcPr>
            <w:tcW w:w="5929" w:type="dxa"/>
            <w:shd w:val="clear" w:color="auto" w:fill="BFBFBF" w:themeFill="background1" w:themeFillShade="BF"/>
            <w:vAlign w:val="center"/>
          </w:tcPr>
          <w:p w:rsidR="002E6E66" w:rsidRPr="002E6E66" w:rsidRDefault="002E6E66" w:rsidP="002E6E66">
            <w:pPr>
              <w:jc w:val="center"/>
              <w:rPr>
                <w:b/>
                <w:sz w:val="22"/>
                <w:szCs w:val="22"/>
              </w:rPr>
            </w:pPr>
            <w:r w:rsidRPr="002E6E66">
              <w:rPr>
                <w:b/>
                <w:sz w:val="22"/>
                <w:szCs w:val="22"/>
              </w:rPr>
              <w:t>Question</w:t>
            </w:r>
          </w:p>
        </w:tc>
        <w:tc>
          <w:tcPr>
            <w:tcW w:w="934" w:type="dxa"/>
            <w:shd w:val="clear" w:color="auto" w:fill="BFBFBF" w:themeFill="background1" w:themeFillShade="BF"/>
            <w:tcMar>
              <w:left w:w="57" w:type="dxa"/>
              <w:right w:w="57" w:type="dxa"/>
            </w:tcMar>
            <w:vAlign w:val="center"/>
          </w:tcPr>
          <w:p w:rsidR="009A210F" w:rsidRPr="00E80148" w:rsidRDefault="009A210F" w:rsidP="002E6E66">
            <w:pPr>
              <w:jc w:val="center"/>
              <w:rPr>
                <w:b/>
                <w:sz w:val="20"/>
              </w:rPr>
            </w:pPr>
            <w:r w:rsidRPr="00E80148">
              <w:rPr>
                <w:b/>
                <w:sz w:val="20"/>
              </w:rPr>
              <w:t>Strongly</w:t>
            </w:r>
          </w:p>
          <w:p w:rsidR="002E6E66" w:rsidRPr="00E80148" w:rsidRDefault="009A210F" w:rsidP="009A210F">
            <w:pPr>
              <w:jc w:val="center"/>
              <w:rPr>
                <w:b/>
                <w:sz w:val="20"/>
              </w:rPr>
            </w:pPr>
            <w:r w:rsidRPr="00E80148">
              <w:rPr>
                <w:b/>
                <w:sz w:val="20"/>
              </w:rPr>
              <w:t>disa</w:t>
            </w:r>
            <w:r w:rsidR="002E6E66" w:rsidRPr="00E80148">
              <w:rPr>
                <w:b/>
                <w:sz w:val="20"/>
              </w:rPr>
              <w:t>gree</w:t>
            </w:r>
          </w:p>
        </w:tc>
        <w:tc>
          <w:tcPr>
            <w:tcW w:w="924" w:type="dxa"/>
            <w:shd w:val="clear" w:color="auto" w:fill="BFBFBF" w:themeFill="background1" w:themeFillShade="BF"/>
            <w:tcMar>
              <w:left w:w="57" w:type="dxa"/>
              <w:right w:w="57" w:type="dxa"/>
            </w:tcMar>
            <w:vAlign w:val="center"/>
          </w:tcPr>
          <w:p w:rsidR="002E6E66" w:rsidRPr="00E80148" w:rsidRDefault="009A210F" w:rsidP="009A210F">
            <w:pPr>
              <w:pStyle w:val="ListParagraph"/>
              <w:ind w:left="0"/>
              <w:jc w:val="center"/>
              <w:rPr>
                <w:b/>
                <w:sz w:val="20"/>
              </w:rPr>
            </w:pPr>
            <w:r w:rsidRPr="00E80148">
              <w:rPr>
                <w:b/>
                <w:sz w:val="20"/>
              </w:rPr>
              <w:t>Disa</w:t>
            </w:r>
            <w:r w:rsidR="002E6E66" w:rsidRPr="00E80148">
              <w:rPr>
                <w:b/>
                <w:sz w:val="20"/>
              </w:rPr>
              <w:t>gree</w:t>
            </w:r>
          </w:p>
        </w:tc>
        <w:tc>
          <w:tcPr>
            <w:tcW w:w="854" w:type="dxa"/>
            <w:shd w:val="clear" w:color="auto" w:fill="BFBFBF" w:themeFill="background1" w:themeFillShade="BF"/>
            <w:tcMar>
              <w:left w:w="57" w:type="dxa"/>
              <w:right w:w="57" w:type="dxa"/>
            </w:tcMar>
            <w:vAlign w:val="center"/>
          </w:tcPr>
          <w:p w:rsidR="002E6E66" w:rsidRPr="00E80148" w:rsidRDefault="009A210F" w:rsidP="002E6E66">
            <w:pPr>
              <w:pStyle w:val="ListParagraph"/>
              <w:ind w:left="0"/>
              <w:jc w:val="center"/>
              <w:rPr>
                <w:b/>
                <w:sz w:val="20"/>
              </w:rPr>
            </w:pPr>
            <w:r w:rsidRPr="00E80148">
              <w:rPr>
                <w:b/>
                <w:sz w:val="20"/>
              </w:rPr>
              <w:t>A</w:t>
            </w:r>
            <w:r w:rsidR="002E6E66" w:rsidRPr="00E80148">
              <w:rPr>
                <w:b/>
                <w:sz w:val="20"/>
              </w:rPr>
              <w:t>gree</w:t>
            </w:r>
          </w:p>
        </w:tc>
        <w:tc>
          <w:tcPr>
            <w:tcW w:w="910" w:type="dxa"/>
            <w:shd w:val="clear" w:color="auto" w:fill="BFBFBF" w:themeFill="background1" w:themeFillShade="BF"/>
            <w:tcMar>
              <w:left w:w="57" w:type="dxa"/>
              <w:right w:w="57" w:type="dxa"/>
            </w:tcMar>
            <w:vAlign w:val="center"/>
          </w:tcPr>
          <w:p w:rsidR="002E6E66" w:rsidRPr="00E80148" w:rsidRDefault="002E6E66" w:rsidP="009A210F">
            <w:pPr>
              <w:pStyle w:val="ListParagraph"/>
              <w:ind w:left="0"/>
              <w:jc w:val="center"/>
              <w:rPr>
                <w:b/>
                <w:sz w:val="20"/>
              </w:rPr>
            </w:pPr>
            <w:r w:rsidRPr="00E80148">
              <w:rPr>
                <w:b/>
                <w:sz w:val="20"/>
              </w:rPr>
              <w:t xml:space="preserve">Strongly </w:t>
            </w:r>
            <w:r w:rsidR="009A210F" w:rsidRPr="00E80148">
              <w:rPr>
                <w:b/>
                <w:sz w:val="20"/>
              </w:rPr>
              <w:t>A</w:t>
            </w:r>
            <w:r w:rsidRPr="00E80148">
              <w:rPr>
                <w:b/>
                <w:sz w:val="20"/>
              </w:rPr>
              <w:t>gree</w:t>
            </w:r>
          </w:p>
        </w:tc>
      </w:tr>
      <w:tr w:rsidR="002E6E66" w:rsidTr="005348DB">
        <w:trPr>
          <w:trHeight w:val="397"/>
        </w:trPr>
        <w:tc>
          <w:tcPr>
            <w:tcW w:w="461" w:type="dxa"/>
            <w:vAlign w:val="center"/>
          </w:tcPr>
          <w:p w:rsidR="002E6E66" w:rsidRPr="002E6E66" w:rsidRDefault="002E6E66" w:rsidP="0013385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929" w:type="dxa"/>
            <w:vAlign w:val="center"/>
          </w:tcPr>
          <w:p w:rsidR="002E6E66" w:rsidRPr="002E6E66" w:rsidRDefault="002E6E66" w:rsidP="00AE4BE1">
            <w:pPr>
              <w:spacing w:before="20" w:line="216" w:lineRule="auto"/>
              <w:jc w:val="both"/>
              <w:rPr>
                <w:sz w:val="22"/>
                <w:szCs w:val="22"/>
              </w:rPr>
            </w:pPr>
            <w:r w:rsidRPr="002E6E66">
              <w:rPr>
                <w:sz w:val="22"/>
                <w:szCs w:val="22"/>
              </w:rPr>
              <w:t xml:space="preserve">The purpose of the COPA </w:t>
            </w:r>
            <w:r w:rsidR="00AE4BE1">
              <w:rPr>
                <w:sz w:val="22"/>
                <w:szCs w:val="22"/>
              </w:rPr>
              <w:t xml:space="preserve">has been made </w:t>
            </w:r>
            <w:r w:rsidRPr="002E6E66">
              <w:rPr>
                <w:sz w:val="22"/>
                <w:szCs w:val="22"/>
              </w:rPr>
              <w:t xml:space="preserve">clear to </w:t>
            </w:r>
            <w:r w:rsidR="00AE4BE1">
              <w:rPr>
                <w:sz w:val="22"/>
                <w:szCs w:val="22"/>
              </w:rPr>
              <w:t>me</w:t>
            </w:r>
          </w:p>
        </w:tc>
        <w:tc>
          <w:tcPr>
            <w:tcW w:w="93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</w:tr>
      <w:tr w:rsidR="002E6E66" w:rsidTr="005348DB">
        <w:trPr>
          <w:trHeight w:val="397"/>
        </w:trPr>
        <w:tc>
          <w:tcPr>
            <w:tcW w:w="461" w:type="dxa"/>
            <w:vAlign w:val="center"/>
          </w:tcPr>
          <w:p w:rsidR="002E6E66" w:rsidRPr="002E6E66" w:rsidRDefault="002E6E66" w:rsidP="00DE76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929" w:type="dxa"/>
            <w:vAlign w:val="center"/>
          </w:tcPr>
          <w:p w:rsidR="002E6E66" w:rsidRPr="002E6E66" w:rsidRDefault="002E6E66" w:rsidP="00AE4BE1">
            <w:pPr>
              <w:spacing w:before="20" w:line="216" w:lineRule="auto"/>
              <w:jc w:val="both"/>
              <w:rPr>
                <w:sz w:val="22"/>
                <w:szCs w:val="22"/>
              </w:rPr>
            </w:pPr>
            <w:r w:rsidRPr="002E6E66">
              <w:rPr>
                <w:sz w:val="22"/>
                <w:szCs w:val="22"/>
              </w:rPr>
              <w:t xml:space="preserve">The case for adopting the leading practice </w:t>
            </w:r>
            <w:r w:rsidR="00AE4BE1">
              <w:rPr>
                <w:sz w:val="22"/>
                <w:szCs w:val="22"/>
              </w:rPr>
              <w:t xml:space="preserve">has been made </w:t>
            </w:r>
            <w:r w:rsidRPr="002E6E66">
              <w:rPr>
                <w:sz w:val="22"/>
                <w:szCs w:val="22"/>
              </w:rPr>
              <w:t>adequately clear</w:t>
            </w:r>
            <w:r w:rsidR="000B3964">
              <w:rPr>
                <w:sz w:val="22"/>
                <w:szCs w:val="22"/>
              </w:rPr>
              <w:t>.</w:t>
            </w:r>
          </w:p>
        </w:tc>
        <w:tc>
          <w:tcPr>
            <w:tcW w:w="93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bookmarkStart w:id="0" w:name="_GoBack"/>
        <w:bookmarkEnd w:id="0"/>
      </w:tr>
      <w:tr w:rsidR="002E6E66" w:rsidTr="005348DB">
        <w:trPr>
          <w:trHeight w:val="397"/>
        </w:trPr>
        <w:tc>
          <w:tcPr>
            <w:tcW w:w="461" w:type="dxa"/>
            <w:vAlign w:val="center"/>
          </w:tcPr>
          <w:p w:rsidR="002E6E66" w:rsidRPr="002E6E66" w:rsidRDefault="002E6E66" w:rsidP="002E6E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929" w:type="dxa"/>
            <w:vAlign w:val="center"/>
          </w:tcPr>
          <w:p w:rsidR="002E6E66" w:rsidRPr="002E6E66" w:rsidRDefault="002E6E66" w:rsidP="00B67FE0">
            <w:pPr>
              <w:spacing w:before="20" w:line="216" w:lineRule="auto"/>
              <w:jc w:val="both"/>
              <w:rPr>
                <w:sz w:val="22"/>
                <w:szCs w:val="22"/>
              </w:rPr>
            </w:pPr>
            <w:r w:rsidRPr="002E6E66">
              <w:rPr>
                <w:sz w:val="22"/>
                <w:szCs w:val="22"/>
              </w:rPr>
              <w:t xml:space="preserve">The documents provided </w:t>
            </w:r>
            <w:r>
              <w:rPr>
                <w:sz w:val="22"/>
                <w:szCs w:val="22"/>
              </w:rPr>
              <w:t>at</w:t>
            </w:r>
            <w:r w:rsidRPr="002E6E66">
              <w:rPr>
                <w:sz w:val="22"/>
                <w:szCs w:val="22"/>
              </w:rPr>
              <w:t xml:space="preserve"> COPA meetings are useful to me / my mine</w:t>
            </w:r>
            <w:r w:rsidR="000B3964">
              <w:rPr>
                <w:sz w:val="22"/>
                <w:szCs w:val="22"/>
              </w:rPr>
              <w:t>.</w:t>
            </w:r>
          </w:p>
        </w:tc>
        <w:tc>
          <w:tcPr>
            <w:tcW w:w="93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</w:tr>
      <w:tr w:rsidR="002E6E66" w:rsidTr="005348DB">
        <w:trPr>
          <w:trHeight w:val="598"/>
        </w:trPr>
        <w:tc>
          <w:tcPr>
            <w:tcW w:w="461" w:type="dxa"/>
            <w:vAlign w:val="center"/>
          </w:tcPr>
          <w:p w:rsidR="002E6E66" w:rsidRPr="002E6E66" w:rsidRDefault="002E6E66" w:rsidP="009C0D3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929" w:type="dxa"/>
            <w:vAlign w:val="center"/>
          </w:tcPr>
          <w:p w:rsidR="002E6E66" w:rsidRPr="002E6E66" w:rsidRDefault="002E6E66" w:rsidP="00B67FE0">
            <w:pPr>
              <w:spacing w:before="20" w:line="216" w:lineRule="auto"/>
              <w:jc w:val="both"/>
              <w:rPr>
                <w:sz w:val="22"/>
                <w:szCs w:val="22"/>
              </w:rPr>
            </w:pPr>
            <w:r w:rsidRPr="002E6E66">
              <w:rPr>
                <w:sz w:val="22"/>
                <w:szCs w:val="22"/>
              </w:rPr>
              <w:t xml:space="preserve">The COPA has facilitated effective use of the </w:t>
            </w:r>
            <w:r w:rsidRPr="00B67FE0">
              <w:rPr>
                <w:i/>
                <w:sz w:val="22"/>
                <w:szCs w:val="22"/>
              </w:rPr>
              <w:t>leading practice adoption guide</w:t>
            </w:r>
            <w:r w:rsidRPr="002E6E66">
              <w:rPr>
                <w:sz w:val="22"/>
                <w:szCs w:val="22"/>
              </w:rPr>
              <w:t xml:space="preserve"> at my mine</w:t>
            </w:r>
            <w:r w:rsidR="000B3964">
              <w:rPr>
                <w:sz w:val="22"/>
                <w:szCs w:val="22"/>
              </w:rPr>
              <w:t>.</w:t>
            </w:r>
          </w:p>
        </w:tc>
        <w:tc>
          <w:tcPr>
            <w:tcW w:w="93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</w:tr>
      <w:tr w:rsidR="002E6E66" w:rsidTr="005348DB">
        <w:trPr>
          <w:trHeight w:val="397"/>
        </w:trPr>
        <w:tc>
          <w:tcPr>
            <w:tcW w:w="461" w:type="dxa"/>
            <w:vAlign w:val="center"/>
          </w:tcPr>
          <w:p w:rsidR="002E6E66" w:rsidRPr="002E6E66" w:rsidRDefault="002E6E66" w:rsidP="007E2F0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929" w:type="dxa"/>
            <w:vAlign w:val="center"/>
          </w:tcPr>
          <w:p w:rsidR="002E6E66" w:rsidRPr="002E6E66" w:rsidRDefault="00B67FE0" w:rsidP="00B67FE0">
            <w:pPr>
              <w:spacing w:before="20" w:line="21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2E6E66" w:rsidRPr="002E6E66">
              <w:rPr>
                <w:sz w:val="22"/>
                <w:szCs w:val="22"/>
              </w:rPr>
              <w:t xml:space="preserve">embers contribute </w:t>
            </w:r>
            <w:r>
              <w:rPr>
                <w:sz w:val="22"/>
                <w:szCs w:val="22"/>
              </w:rPr>
              <w:t xml:space="preserve">frequently </w:t>
            </w:r>
            <w:r w:rsidR="002E6E66" w:rsidRPr="002E6E66">
              <w:rPr>
                <w:sz w:val="22"/>
                <w:szCs w:val="22"/>
              </w:rPr>
              <w:t>during COPA meetings.</w:t>
            </w:r>
          </w:p>
        </w:tc>
        <w:tc>
          <w:tcPr>
            <w:tcW w:w="93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</w:tr>
      <w:tr w:rsidR="002E6E66" w:rsidTr="005348DB">
        <w:trPr>
          <w:trHeight w:val="397"/>
        </w:trPr>
        <w:tc>
          <w:tcPr>
            <w:tcW w:w="461" w:type="dxa"/>
            <w:vAlign w:val="center"/>
          </w:tcPr>
          <w:p w:rsidR="002E6E66" w:rsidRPr="002E6E66" w:rsidRDefault="002E6E66" w:rsidP="007A4BE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929" w:type="dxa"/>
            <w:vAlign w:val="center"/>
          </w:tcPr>
          <w:p w:rsidR="002E6E66" w:rsidRPr="002E6E66" w:rsidRDefault="002E6E66" w:rsidP="00B67FE0">
            <w:pPr>
              <w:spacing w:before="20" w:line="216" w:lineRule="auto"/>
              <w:jc w:val="both"/>
              <w:rPr>
                <w:sz w:val="22"/>
                <w:szCs w:val="22"/>
              </w:rPr>
            </w:pPr>
            <w:r w:rsidRPr="002E6E66">
              <w:rPr>
                <w:sz w:val="22"/>
                <w:szCs w:val="22"/>
              </w:rPr>
              <w:t>Member input and discussions during meetings are of a high standard.</w:t>
            </w:r>
          </w:p>
        </w:tc>
        <w:tc>
          <w:tcPr>
            <w:tcW w:w="93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</w:tr>
      <w:tr w:rsidR="002E6E66" w:rsidTr="005348DB">
        <w:trPr>
          <w:trHeight w:val="397"/>
        </w:trPr>
        <w:tc>
          <w:tcPr>
            <w:tcW w:w="461" w:type="dxa"/>
            <w:vAlign w:val="center"/>
          </w:tcPr>
          <w:p w:rsidR="002E6E66" w:rsidRPr="002E6E66" w:rsidRDefault="002E6E66" w:rsidP="00DE76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929" w:type="dxa"/>
            <w:vAlign w:val="center"/>
          </w:tcPr>
          <w:p w:rsidR="002E6E66" w:rsidRPr="002E6E66" w:rsidRDefault="002E6E66" w:rsidP="00B67FE0">
            <w:pPr>
              <w:spacing w:before="20" w:line="216" w:lineRule="auto"/>
              <w:jc w:val="both"/>
              <w:rPr>
                <w:sz w:val="22"/>
                <w:szCs w:val="22"/>
              </w:rPr>
            </w:pPr>
            <w:r w:rsidRPr="002E6E66">
              <w:rPr>
                <w:sz w:val="22"/>
                <w:szCs w:val="22"/>
              </w:rPr>
              <w:t>Key issues of concern / interest to COPA members are addressed during meetings</w:t>
            </w:r>
            <w:r w:rsidR="000B3964">
              <w:rPr>
                <w:sz w:val="22"/>
                <w:szCs w:val="22"/>
              </w:rPr>
              <w:t>.</w:t>
            </w:r>
          </w:p>
        </w:tc>
        <w:tc>
          <w:tcPr>
            <w:tcW w:w="93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</w:tr>
      <w:tr w:rsidR="002E6E66" w:rsidTr="005348DB">
        <w:trPr>
          <w:trHeight w:val="397"/>
        </w:trPr>
        <w:tc>
          <w:tcPr>
            <w:tcW w:w="461" w:type="dxa"/>
            <w:vAlign w:val="center"/>
          </w:tcPr>
          <w:p w:rsidR="002E6E66" w:rsidRPr="002E6E66" w:rsidRDefault="002E6E66" w:rsidP="00815DA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929" w:type="dxa"/>
            <w:vAlign w:val="center"/>
          </w:tcPr>
          <w:p w:rsidR="002E6E66" w:rsidRPr="002E6E66" w:rsidRDefault="002E6E66" w:rsidP="00B67FE0">
            <w:pPr>
              <w:spacing w:before="20" w:line="216" w:lineRule="auto"/>
              <w:jc w:val="both"/>
              <w:rPr>
                <w:sz w:val="22"/>
                <w:szCs w:val="22"/>
              </w:rPr>
            </w:pPr>
            <w:r w:rsidRPr="002E6E66">
              <w:rPr>
                <w:sz w:val="22"/>
                <w:szCs w:val="22"/>
              </w:rPr>
              <w:t xml:space="preserve">COPA members share their experience in </w:t>
            </w:r>
            <w:r w:rsidR="000B3964">
              <w:rPr>
                <w:sz w:val="22"/>
                <w:szCs w:val="22"/>
              </w:rPr>
              <w:t>achieving successful adoption.</w:t>
            </w:r>
          </w:p>
        </w:tc>
        <w:tc>
          <w:tcPr>
            <w:tcW w:w="93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</w:tr>
      <w:tr w:rsidR="002E6E66" w:rsidTr="005348DB">
        <w:trPr>
          <w:trHeight w:val="397"/>
        </w:trPr>
        <w:tc>
          <w:tcPr>
            <w:tcW w:w="461" w:type="dxa"/>
            <w:vAlign w:val="center"/>
          </w:tcPr>
          <w:p w:rsidR="002E6E66" w:rsidRPr="002E6E66" w:rsidRDefault="002E6E66" w:rsidP="002E6E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929" w:type="dxa"/>
            <w:vAlign w:val="center"/>
          </w:tcPr>
          <w:p w:rsidR="002E6E66" w:rsidRPr="002E6E66" w:rsidRDefault="002E6E66" w:rsidP="00B67FE0">
            <w:pPr>
              <w:spacing w:before="20" w:line="216" w:lineRule="auto"/>
              <w:jc w:val="both"/>
              <w:rPr>
                <w:sz w:val="22"/>
                <w:szCs w:val="22"/>
              </w:rPr>
            </w:pPr>
            <w:r w:rsidRPr="002E6E66">
              <w:rPr>
                <w:sz w:val="22"/>
                <w:szCs w:val="22"/>
              </w:rPr>
              <w:t xml:space="preserve">COPA members share ideas on addressing </w:t>
            </w:r>
            <w:r w:rsidR="00B67FE0" w:rsidRPr="00AE4BE1">
              <w:rPr>
                <w:sz w:val="22"/>
                <w:szCs w:val="22"/>
              </w:rPr>
              <w:t>OHS issues</w:t>
            </w:r>
            <w:r w:rsidRPr="00AE4BE1">
              <w:rPr>
                <w:sz w:val="22"/>
                <w:szCs w:val="22"/>
              </w:rPr>
              <w:t xml:space="preserve"> not addressed by the leading practice</w:t>
            </w:r>
          </w:p>
        </w:tc>
        <w:tc>
          <w:tcPr>
            <w:tcW w:w="93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</w:tr>
      <w:tr w:rsidR="002E6E66" w:rsidTr="005348DB">
        <w:trPr>
          <w:trHeight w:val="397"/>
        </w:trPr>
        <w:tc>
          <w:tcPr>
            <w:tcW w:w="461" w:type="dxa"/>
            <w:vAlign w:val="center"/>
          </w:tcPr>
          <w:p w:rsidR="002E6E66" w:rsidRPr="002E6E66" w:rsidRDefault="002E6E66" w:rsidP="00815DA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929" w:type="dxa"/>
            <w:vAlign w:val="center"/>
          </w:tcPr>
          <w:p w:rsidR="002E6E66" w:rsidRPr="002E6E66" w:rsidRDefault="002E6E66" w:rsidP="00B67FE0">
            <w:pPr>
              <w:spacing w:before="20" w:line="216" w:lineRule="auto"/>
              <w:jc w:val="both"/>
              <w:rPr>
                <w:sz w:val="22"/>
                <w:szCs w:val="22"/>
              </w:rPr>
            </w:pPr>
            <w:r w:rsidRPr="002E6E66">
              <w:rPr>
                <w:sz w:val="22"/>
                <w:szCs w:val="22"/>
              </w:rPr>
              <w:t>The MOSH Adoption team provide</w:t>
            </w:r>
            <w:r w:rsidR="00B67FE0">
              <w:rPr>
                <w:sz w:val="22"/>
                <w:szCs w:val="22"/>
              </w:rPr>
              <w:t>s</w:t>
            </w:r>
            <w:r w:rsidRPr="002E6E66">
              <w:rPr>
                <w:sz w:val="22"/>
                <w:szCs w:val="22"/>
              </w:rPr>
              <w:t xml:space="preserve"> relevant support and guidance to me and my mine.</w:t>
            </w:r>
          </w:p>
        </w:tc>
        <w:tc>
          <w:tcPr>
            <w:tcW w:w="93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</w:tr>
      <w:tr w:rsidR="002E6E66" w:rsidTr="005348DB">
        <w:trPr>
          <w:trHeight w:val="397"/>
        </w:trPr>
        <w:tc>
          <w:tcPr>
            <w:tcW w:w="461" w:type="dxa"/>
            <w:vAlign w:val="center"/>
          </w:tcPr>
          <w:p w:rsidR="002E6E66" w:rsidRPr="002E6E66" w:rsidRDefault="009A210F" w:rsidP="00DC7AF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929" w:type="dxa"/>
            <w:vAlign w:val="center"/>
          </w:tcPr>
          <w:p w:rsidR="002E6E66" w:rsidRPr="002E6E66" w:rsidRDefault="002E6E66" w:rsidP="00B67FE0">
            <w:pPr>
              <w:spacing w:before="20" w:line="216" w:lineRule="auto"/>
              <w:jc w:val="both"/>
              <w:rPr>
                <w:sz w:val="22"/>
                <w:szCs w:val="22"/>
              </w:rPr>
            </w:pPr>
            <w:r w:rsidRPr="002E6E66">
              <w:rPr>
                <w:sz w:val="22"/>
                <w:szCs w:val="22"/>
              </w:rPr>
              <w:t>COPA activities have adequately developed my knowledge and skill for successful adoption</w:t>
            </w:r>
            <w:r w:rsidR="000B3964">
              <w:rPr>
                <w:sz w:val="22"/>
                <w:szCs w:val="22"/>
              </w:rPr>
              <w:t>.</w:t>
            </w:r>
          </w:p>
        </w:tc>
        <w:tc>
          <w:tcPr>
            <w:tcW w:w="93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</w:tr>
      <w:tr w:rsidR="002E6E66" w:rsidTr="005348DB">
        <w:trPr>
          <w:trHeight w:val="397"/>
        </w:trPr>
        <w:tc>
          <w:tcPr>
            <w:tcW w:w="461" w:type="dxa"/>
            <w:vAlign w:val="center"/>
          </w:tcPr>
          <w:p w:rsidR="002E6E66" w:rsidRPr="002E6E66" w:rsidRDefault="009A210F" w:rsidP="00DC7AF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929" w:type="dxa"/>
            <w:vAlign w:val="center"/>
          </w:tcPr>
          <w:p w:rsidR="002E6E66" w:rsidRPr="002E6E66" w:rsidRDefault="00AE4BE1" w:rsidP="00C35B24">
            <w:pPr>
              <w:spacing w:before="20" w:line="21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COPA has significantly improved my un</w:t>
            </w:r>
            <w:r w:rsidR="002E6E66" w:rsidRPr="002E6E66">
              <w:rPr>
                <w:sz w:val="22"/>
                <w:szCs w:val="22"/>
              </w:rPr>
              <w:t>derstanding of the MOSH adoption process.</w:t>
            </w:r>
          </w:p>
        </w:tc>
        <w:tc>
          <w:tcPr>
            <w:tcW w:w="93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</w:tr>
      <w:tr w:rsidR="002E6E66" w:rsidTr="005348DB">
        <w:trPr>
          <w:trHeight w:val="397"/>
        </w:trPr>
        <w:tc>
          <w:tcPr>
            <w:tcW w:w="461" w:type="dxa"/>
            <w:vAlign w:val="center"/>
          </w:tcPr>
          <w:p w:rsidR="002E6E66" w:rsidRPr="002E6E66" w:rsidRDefault="009A210F" w:rsidP="00DC7AF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929" w:type="dxa"/>
            <w:vAlign w:val="center"/>
          </w:tcPr>
          <w:p w:rsidR="002E6E66" w:rsidRPr="002E6E66" w:rsidRDefault="002E6E66" w:rsidP="00B67FE0">
            <w:pPr>
              <w:spacing w:before="20" w:line="216" w:lineRule="auto"/>
              <w:jc w:val="both"/>
              <w:rPr>
                <w:sz w:val="22"/>
                <w:szCs w:val="22"/>
              </w:rPr>
            </w:pPr>
            <w:r w:rsidRPr="002E6E66">
              <w:rPr>
                <w:sz w:val="22"/>
                <w:szCs w:val="22"/>
              </w:rPr>
              <w:t>People from different occupational backgrounds are represented at COPA meetings</w:t>
            </w:r>
          </w:p>
        </w:tc>
        <w:tc>
          <w:tcPr>
            <w:tcW w:w="93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</w:tr>
      <w:tr w:rsidR="002E6E66" w:rsidTr="005348DB">
        <w:trPr>
          <w:trHeight w:val="397"/>
        </w:trPr>
        <w:tc>
          <w:tcPr>
            <w:tcW w:w="461" w:type="dxa"/>
            <w:vAlign w:val="center"/>
          </w:tcPr>
          <w:p w:rsidR="002E6E66" w:rsidRPr="002E6E66" w:rsidRDefault="009A210F" w:rsidP="00DC7AF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929" w:type="dxa"/>
            <w:vAlign w:val="center"/>
          </w:tcPr>
          <w:p w:rsidR="002E6E66" w:rsidRPr="002E6E66" w:rsidRDefault="002E6E66" w:rsidP="00B67FE0">
            <w:pPr>
              <w:spacing w:before="20" w:line="216" w:lineRule="auto"/>
              <w:jc w:val="both"/>
              <w:rPr>
                <w:sz w:val="22"/>
                <w:szCs w:val="22"/>
              </w:rPr>
            </w:pPr>
            <w:r w:rsidRPr="002E6E66">
              <w:rPr>
                <w:sz w:val="22"/>
                <w:szCs w:val="22"/>
              </w:rPr>
              <w:t xml:space="preserve">The right people from </w:t>
            </w:r>
            <w:r w:rsidR="000B3964">
              <w:rPr>
                <w:sz w:val="22"/>
                <w:szCs w:val="22"/>
              </w:rPr>
              <w:t xml:space="preserve">the </w:t>
            </w:r>
            <w:r w:rsidRPr="002E6E66">
              <w:rPr>
                <w:sz w:val="22"/>
                <w:szCs w:val="22"/>
              </w:rPr>
              <w:t>mines attend COPA meetings.</w:t>
            </w:r>
          </w:p>
        </w:tc>
        <w:tc>
          <w:tcPr>
            <w:tcW w:w="93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</w:tr>
      <w:tr w:rsidR="002E6E66" w:rsidTr="005348DB">
        <w:trPr>
          <w:trHeight w:val="397"/>
        </w:trPr>
        <w:tc>
          <w:tcPr>
            <w:tcW w:w="461" w:type="dxa"/>
            <w:vAlign w:val="center"/>
          </w:tcPr>
          <w:p w:rsidR="002E6E66" w:rsidRPr="002E6E66" w:rsidRDefault="009A210F" w:rsidP="009C0D3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5929" w:type="dxa"/>
            <w:vAlign w:val="center"/>
          </w:tcPr>
          <w:p w:rsidR="002E6E66" w:rsidRPr="002E6E66" w:rsidRDefault="002E6E66" w:rsidP="00C35B24">
            <w:pPr>
              <w:spacing w:before="20" w:line="216" w:lineRule="auto"/>
              <w:jc w:val="both"/>
              <w:rPr>
                <w:sz w:val="22"/>
                <w:szCs w:val="22"/>
              </w:rPr>
            </w:pPr>
            <w:r w:rsidRPr="002E6E66">
              <w:rPr>
                <w:sz w:val="22"/>
                <w:szCs w:val="22"/>
              </w:rPr>
              <w:t xml:space="preserve">The MOSH web-site </w:t>
            </w:r>
            <w:r w:rsidR="00C35B24">
              <w:rPr>
                <w:sz w:val="22"/>
                <w:szCs w:val="22"/>
              </w:rPr>
              <w:t>has served as</w:t>
            </w:r>
            <w:r w:rsidRPr="002E6E66">
              <w:rPr>
                <w:sz w:val="22"/>
                <w:szCs w:val="22"/>
              </w:rPr>
              <w:t xml:space="preserve"> an effective source and archive of all </w:t>
            </w:r>
            <w:r w:rsidR="00AE4BE1">
              <w:rPr>
                <w:sz w:val="22"/>
                <w:szCs w:val="22"/>
              </w:rPr>
              <w:t xml:space="preserve">key </w:t>
            </w:r>
            <w:r w:rsidRPr="002E6E66">
              <w:rPr>
                <w:sz w:val="22"/>
                <w:szCs w:val="22"/>
              </w:rPr>
              <w:t>COPA document</w:t>
            </w:r>
            <w:r w:rsidR="00AE4BE1">
              <w:rPr>
                <w:sz w:val="22"/>
                <w:szCs w:val="22"/>
              </w:rPr>
              <w:t>s</w:t>
            </w:r>
          </w:p>
        </w:tc>
        <w:tc>
          <w:tcPr>
            <w:tcW w:w="93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</w:tr>
      <w:tr w:rsidR="002E6E66" w:rsidTr="005348DB">
        <w:trPr>
          <w:trHeight w:val="397"/>
        </w:trPr>
        <w:tc>
          <w:tcPr>
            <w:tcW w:w="461" w:type="dxa"/>
            <w:vAlign w:val="center"/>
          </w:tcPr>
          <w:p w:rsidR="002E6E66" w:rsidRPr="002E6E66" w:rsidRDefault="009A210F" w:rsidP="007A4BE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929" w:type="dxa"/>
            <w:vAlign w:val="center"/>
          </w:tcPr>
          <w:p w:rsidR="002E6E66" w:rsidRPr="002E6E66" w:rsidRDefault="002E6E66" w:rsidP="00AE4BE1">
            <w:pPr>
              <w:spacing w:before="20" w:line="216" w:lineRule="auto"/>
              <w:jc w:val="both"/>
              <w:rPr>
                <w:sz w:val="22"/>
                <w:szCs w:val="22"/>
              </w:rPr>
            </w:pPr>
            <w:r w:rsidRPr="002E6E66">
              <w:rPr>
                <w:sz w:val="22"/>
                <w:szCs w:val="22"/>
              </w:rPr>
              <w:t xml:space="preserve">COPA </w:t>
            </w:r>
            <w:r w:rsidR="00AE4BE1">
              <w:rPr>
                <w:sz w:val="22"/>
                <w:szCs w:val="22"/>
              </w:rPr>
              <w:t>meetings are well organised and conducted</w:t>
            </w:r>
            <w:r w:rsidRPr="002E6E66">
              <w:rPr>
                <w:sz w:val="22"/>
                <w:szCs w:val="22"/>
              </w:rPr>
              <w:t>.</w:t>
            </w:r>
          </w:p>
        </w:tc>
        <w:tc>
          <w:tcPr>
            <w:tcW w:w="93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</w:tr>
      <w:tr w:rsidR="00B67FE0" w:rsidTr="005348DB">
        <w:trPr>
          <w:trHeight w:val="397"/>
        </w:trPr>
        <w:tc>
          <w:tcPr>
            <w:tcW w:w="461" w:type="dxa"/>
            <w:vAlign w:val="center"/>
          </w:tcPr>
          <w:p w:rsidR="00B67FE0" w:rsidRPr="002E6E66" w:rsidRDefault="009A210F" w:rsidP="00B67FE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5929" w:type="dxa"/>
            <w:vAlign w:val="center"/>
          </w:tcPr>
          <w:p w:rsidR="00B67FE0" w:rsidRPr="002E6E66" w:rsidRDefault="00B67FE0" w:rsidP="00B67FE0">
            <w:pPr>
              <w:spacing w:before="20" w:line="216" w:lineRule="auto"/>
              <w:jc w:val="both"/>
              <w:rPr>
                <w:sz w:val="22"/>
                <w:szCs w:val="22"/>
              </w:rPr>
            </w:pPr>
            <w:r w:rsidRPr="002E6E66">
              <w:rPr>
                <w:sz w:val="22"/>
                <w:szCs w:val="22"/>
              </w:rPr>
              <w:t>The time between COPA meetings should be no longer than 6 weeks.</w:t>
            </w:r>
          </w:p>
        </w:tc>
        <w:tc>
          <w:tcPr>
            <w:tcW w:w="934" w:type="dxa"/>
            <w:vAlign w:val="center"/>
          </w:tcPr>
          <w:p w:rsidR="00B67FE0" w:rsidRDefault="00B67FE0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Align w:val="center"/>
          </w:tcPr>
          <w:p w:rsidR="00B67FE0" w:rsidRDefault="00B67FE0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vAlign w:val="center"/>
          </w:tcPr>
          <w:p w:rsidR="00B67FE0" w:rsidRDefault="00B67FE0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dxa"/>
            <w:vAlign w:val="center"/>
          </w:tcPr>
          <w:p w:rsidR="00B67FE0" w:rsidRDefault="00B67FE0" w:rsidP="00C213C2">
            <w:pPr>
              <w:jc w:val="center"/>
              <w:rPr>
                <w:sz w:val="22"/>
                <w:szCs w:val="22"/>
              </w:rPr>
            </w:pPr>
          </w:p>
        </w:tc>
      </w:tr>
      <w:tr w:rsidR="002E6E66" w:rsidTr="005348DB">
        <w:trPr>
          <w:trHeight w:val="397"/>
        </w:trPr>
        <w:tc>
          <w:tcPr>
            <w:tcW w:w="461" w:type="dxa"/>
            <w:vAlign w:val="center"/>
          </w:tcPr>
          <w:p w:rsidR="002E6E66" w:rsidRPr="002E6E66" w:rsidRDefault="002E6E66" w:rsidP="007A4BE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5929" w:type="dxa"/>
            <w:vAlign w:val="center"/>
          </w:tcPr>
          <w:p w:rsidR="002E6E66" w:rsidRPr="002E6E66" w:rsidRDefault="002E6E66" w:rsidP="00B67FE0">
            <w:pPr>
              <w:spacing w:before="20" w:line="216" w:lineRule="auto"/>
              <w:jc w:val="both"/>
              <w:rPr>
                <w:sz w:val="22"/>
                <w:szCs w:val="22"/>
              </w:rPr>
            </w:pPr>
            <w:r w:rsidRPr="002E6E66">
              <w:rPr>
                <w:sz w:val="22"/>
                <w:szCs w:val="22"/>
              </w:rPr>
              <w:t>I am satisfied that the time I invest in COPA meetings is well spent</w:t>
            </w:r>
          </w:p>
        </w:tc>
        <w:tc>
          <w:tcPr>
            <w:tcW w:w="93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</w:tr>
      <w:tr w:rsidR="002E6E66" w:rsidTr="005348DB">
        <w:trPr>
          <w:trHeight w:val="397"/>
        </w:trPr>
        <w:tc>
          <w:tcPr>
            <w:tcW w:w="461" w:type="dxa"/>
            <w:vAlign w:val="center"/>
          </w:tcPr>
          <w:p w:rsidR="002E6E66" w:rsidRPr="002E6E66" w:rsidRDefault="002E6E66" w:rsidP="00A4222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929" w:type="dxa"/>
            <w:vAlign w:val="center"/>
          </w:tcPr>
          <w:p w:rsidR="002E6E66" w:rsidRPr="002E6E66" w:rsidRDefault="002E6E66" w:rsidP="005348DB">
            <w:pPr>
              <w:spacing w:before="20" w:line="216" w:lineRule="auto"/>
              <w:jc w:val="both"/>
              <w:rPr>
                <w:sz w:val="22"/>
                <w:szCs w:val="22"/>
              </w:rPr>
            </w:pPr>
            <w:r w:rsidRPr="002E6E66">
              <w:rPr>
                <w:sz w:val="22"/>
                <w:szCs w:val="22"/>
              </w:rPr>
              <w:t>The</w:t>
            </w:r>
            <w:r w:rsidR="000B3964">
              <w:rPr>
                <w:sz w:val="22"/>
                <w:szCs w:val="22"/>
              </w:rPr>
              <w:t xml:space="preserve"> </w:t>
            </w:r>
            <w:r w:rsidRPr="002E6E66">
              <w:rPr>
                <w:sz w:val="22"/>
                <w:szCs w:val="22"/>
              </w:rPr>
              <w:t>COPA is no longer relevant and should be terminated</w:t>
            </w:r>
          </w:p>
        </w:tc>
        <w:tc>
          <w:tcPr>
            <w:tcW w:w="93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</w:tr>
    </w:tbl>
    <w:p w:rsidR="0094545F" w:rsidRDefault="003D364B" w:rsidP="00E47747">
      <w:pPr>
        <w:spacing w:before="120"/>
        <w:ind w:left="-709" w:right="-516"/>
        <w:jc w:val="both"/>
        <w:rPr>
          <w:sz w:val="22"/>
          <w:szCs w:val="22"/>
        </w:rPr>
      </w:pPr>
      <w:r w:rsidRPr="003D364B">
        <w:rPr>
          <w:noProof/>
          <w:sz w:val="22"/>
          <w:szCs w:val="22"/>
          <w:lang w:val="en-ZA" w:eastAsia="en-ZA"/>
        </w:rPr>
        <w:pict>
          <v:rect id="_x0000_s1030" style="position:absolute;left:0;text-align:left;margin-left:57pt;margin-top:11pt;width:224.25pt;height:16.5pt;z-index:251662336;mso-position-horizontal-relative:text;mso-position-vertical-relative:text;v-text-anchor:middle" stroked="f">
            <v:textbox inset="1.5mm,.3mm,1.5mm,.3mm">
              <w:txbxContent>
                <w:p w:rsidR="009A210F" w:rsidRPr="00E47747" w:rsidRDefault="009A210F">
                  <w:pPr>
                    <w:rPr>
                      <w:sz w:val="22"/>
                      <w:szCs w:val="22"/>
                    </w:rPr>
                  </w:pPr>
                  <w:r w:rsidRPr="00E47747">
                    <w:rPr>
                      <w:sz w:val="22"/>
                      <w:szCs w:val="22"/>
                    </w:rPr>
                    <w:t>I have attended more than 3 COPA meetings</w:t>
                  </w:r>
                </w:p>
              </w:txbxContent>
            </v:textbox>
          </v:rect>
        </w:pict>
      </w:r>
      <w:r w:rsidRPr="003D364B">
        <w:rPr>
          <w:noProof/>
          <w:sz w:val="22"/>
          <w:szCs w:val="22"/>
          <w:lang w:val="en-ZA" w:eastAsia="en-ZA"/>
        </w:rPr>
        <w:pict>
          <v:rect id="_x0000_s1031" style="position:absolute;left:0;text-align:left;margin-left:285pt;margin-top:11pt;width:39.75pt;height:16.5pt;z-index:251663360;mso-position-horizontal-relative:text;mso-position-vertical-relative:text;v-text-anchor:middle">
            <v:textbox inset="1.5mm,.3mm,1.5mm,.3mm">
              <w:txbxContent>
                <w:p w:rsidR="009A210F" w:rsidRPr="00E47747" w:rsidRDefault="009A210F" w:rsidP="00E4774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Yes:</w:t>
                  </w:r>
                </w:p>
              </w:txbxContent>
            </v:textbox>
          </v:rect>
        </w:pict>
      </w:r>
      <w:r w:rsidRPr="003D364B">
        <w:rPr>
          <w:b/>
          <w:noProof/>
          <w:sz w:val="22"/>
          <w:szCs w:val="22"/>
          <w:lang w:val="en-ZA" w:eastAsia="en-ZA"/>
        </w:rPr>
        <w:pict>
          <v:rect id="_x0000_s1032" style="position:absolute;left:0;text-align:left;margin-left:332.25pt;margin-top:11pt;width:39pt;height:16.5pt;z-index:251664384;mso-position-horizontal-relative:text;mso-position-vertical-relative:text;v-text-anchor:middle">
            <v:textbox inset="1.5mm,.3mm,1.5mm,.3mm">
              <w:txbxContent>
                <w:p w:rsidR="009A210F" w:rsidRPr="00E47747" w:rsidRDefault="009A210F" w:rsidP="00E4774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No:</w:t>
                  </w:r>
                </w:p>
              </w:txbxContent>
            </v:textbox>
          </v:rect>
        </w:pict>
      </w:r>
    </w:p>
    <w:p w:rsidR="00E47747" w:rsidRDefault="00E47747" w:rsidP="00E47747">
      <w:pPr>
        <w:ind w:left="-709" w:right="-514"/>
        <w:jc w:val="both"/>
        <w:rPr>
          <w:sz w:val="22"/>
          <w:szCs w:val="22"/>
        </w:rPr>
      </w:pPr>
    </w:p>
    <w:p w:rsidR="0094545F" w:rsidRDefault="0094545F" w:rsidP="005348DB">
      <w:pPr>
        <w:spacing w:before="60"/>
        <w:ind w:left="-720" w:right="-516" w:hanging="9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ANY OTHER COMMENTS</w:t>
      </w:r>
      <w:r w:rsidR="002D4988">
        <w:rPr>
          <w:b/>
          <w:sz w:val="22"/>
          <w:szCs w:val="22"/>
        </w:rPr>
        <w:t>:</w:t>
      </w:r>
    </w:p>
    <w:p w:rsidR="005348DB" w:rsidRDefault="005348DB" w:rsidP="005348DB">
      <w:pPr>
        <w:spacing w:before="60"/>
        <w:ind w:left="-720" w:right="-516" w:hanging="91"/>
        <w:jc w:val="both"/>
        <w:rPr>
          <w:b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XSpec="center" w:tblpY="107"/>
        <w:tblW w:w="9889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9889"/>
      </w:tblGrid>
      <w:tr w:rsidR="005348DB" w:rsidTr="005348DB">
        <w:trPr>
          <w:trHeight w:val="500"/>
        </w:trPr>
        <w:tc>
          <w:tcPr>
            <w:tcW w:w="9889" w:type="dxa"/>
          </w:tcPr>
          <w:p w:rsidR="005348DB" w:rsidRDefault="005348DB" w:rsidP="005348DB">
            <w:pPr>
              <w:tabs>
                <w:tab w:val="left" w:pos="90"/>
              </w:tabs>
              <w:spacing w:line="276" w:lineRule="auto"/>
              <w:ind w:right="-514"/>
              <w:jc w:val="both"/>
              <w:rPr>
                <w:b/>
                <w:sz w:val="22"/>
                <w:szCs w:val="22"/>
              </w:rPr>
            </w:pPr>
          </w:p>
        </w:tc>
      </w:tr>
      <w:tr w:rsidR="005348DB" w:rsidTr="005348DB">
        <w:trPr>
          <w:trHeight w:val="500"/>
        </w:trPr>
        <w:tc>
          <w:tcPr>
            <w:tcW w:w="9889" w:type="dxa"/>
          </w:tcPr>
          <w:p w:rsidR="005348DB" w:rsidRDefault="005348DB" w:rsidP="005348DB">
            <w:pPr>
              <w:tabs>
                <w:tab w:val="left" w:pos="90"/>
              </w:tabs>
              <w:spacing w:line="276" w:lineRule="auto"/>
              <w:ind w:right="-514"/>
              <w:jc w:val="both"/>
              <w:rPr>
                <w:b/>
                <w:sz w:val="22"/>
                <w:szCs w:val="22"/>
              </w:rPr>
            </w:pPr>
          </w:p>
        </w:tc>
      </w:tr>
      <w:tr w:rsidR="005348DB" w:rsidTr="005348DB">
        <w:trPr>
          <w:trHeight w:val="500"/>
        </w:trPr>
        <w:tc>
          <w:tcPr>
            <w:tcW w:w="9889" w:type="dxa"/>
          </w:tcPr>
          <w:p w:rsidR="005348DB" w:rsidRDefault="005348DB" w:rsidP="005348DB">
            <w:pPr>
              <w:tabs>
                <w:tab w:val="left" w:pos="90"/>
              </w:tabs>
              <w:spacing w:line="276" w:lineRule="auto"/>
              <w:ind w:right="-514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94545F" w:rsidRDefault="0094545F" w:rsidP="0094545F">
      <w:pPr>
        <w:ind w:left="-720" w:right="-514" w:firstLine="720"/>
        <w:jc w:val="both"/>
        <w:rPr>
          <w:b/>
          <w:sz w:val="22"/>
          <w:szCs w:val="22"/>
        </w:rPr>
      </w:pPr>
    </w:p>
    <w:p w:rsidR="009C5B9D" w:rsidRDefault="009C5B9D" w:rsidP="009C5B9D">
      <w:pPr>
        <w:ind w:left="-709" w:right="-514"/>
        <w:jc w:val="both"/>
        <w:rPr>
          <w:b/>
          <w:sz w:val="22"/>
          <w:szCs w:val="22"/>
        </w:rPr>
      </w:pPr>
    </w:p>
    <w:p w:rsidR="009C5B9D" w:rsidRDefault="009C5B9D" w:rsidP="009C5B9D">
      <w:pPr>
        <w:ind w:left="-709" w:right="-51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OPTIONAL:</w:t>
      </w:r>
    </w:p>
    <w:p w:rsidR="009C5B9D" w:rsidRDefault="003D364B" w:rsidP="009C5B9D">
      <w:pPr>
        <w:spacing w:before="120"/>
        <w:ind w:left="-709" w:right="-516"/>
        <w:jc w:val="both"/>
        <w:rPr>
          <w:b/>
          <w:sz w:val="22"/>
          <w:szCs w:val="22"/>
        </w:rPr>
      </w:pPr>
      <w:r w:rsidRPr="003D364B">
        <w:rPr>
          <w:b/>
          <w:noProof/>
          <w:sz w:val="20"/>
          <w:lang w:val="en-ZA" w:eastAsia="en-ZA"/>
        </w:rPr>
        <w:pict>
          <v:shape id="_x0000_s1029" type="#_x0000_t32" style="position:absolute;left:0;text-align:left;margin-left:285pt;margin-top:18pt;width:183pt;height:0;z-index:251661312" o:connectortype="straight"/>
        </w:pict>
      </w:r>
      <w:r w:rsidRPr="003D364B">
        <w:rPr>
          <w:b/>
          <w:noProof/>
          <w:sz w:val="20"/>
          <w:lang w:val="en-ZA" w:eastAsia="en-ZA"/>
        </w:rPr>
        <w:pict>
          <v:shape id="_x0000_s1028" type="#_x0000_t32" style="position:absolute;left:0;text-align:left;margin-left:3pt;margin-top:18pt;width:204pt;height:0;z-index:251660288" o:connectortype="straight"/>
        </w:pict>
      </w:r>
      <w:r w:rsidR="009C5B9D">
        <w:rPr>
          <w:b/>
          <w:sz w:val="22"/>
          <w:szCs w:val="22"/>
        </w:rPr>
        <w:t>Name:</w:t>
      </w:r>
      <w:r w:rsidR="009C5B9D">
        <w:rPr>
          <w:b/>
          <w:sz w:val="22"/>
          <w:szCs w:val="22"/>
        </w:rPr>
        <w:tab/>
      </w:r>
      <w:r w:rsidR="009C5B9D">
        <w:rPr>
          <w:b/>
          <w:sz w:val="22"/>
          <w:szCs w:val="22"/>
        </w:rPr>
        <w:tab/>
      </w:r>
      <w:r w:rsidR="009C5B9D">
        <w:rPr>
          <w:b/>
          <w:sz w:val="22"/>
          <w:szCs w:val="22"/>
        </w:rPr>
        <w:tab/>
      </w:r>
      <w:r w:rsidR="009C5B9D">
        <w:rPr>
          <w:b/>
          <w:sz w:val="22"/>
          <w:szCs w:val="22"/>
        </w:rPr>
        <w:tab/>
      </w:r>
      <w:r w:rsidR="009C5B9D">
        <w:rPr>
          <w:b/>
          <w:sz w:val="22"/>
          <w:szCs w:val="22"/>
        </w:rPr>
        <w:tab/>
      </w:r>
      <w:r w:rsidR="009C5B9D">
        <w:rPr>
          <w:b/>
          <w:sz w:val="22"/>
          <w:szCs w:val="22"/>
        </w:rPr>
        <w:tab/>
      </w:r>
      <w:r w:rsidR="009C5B9D">
        <w:rPr>
          <w:b/>
          <w:sz w:val="22"/>
          <w:szCs w:val="22"/>
        </w:rPr>
        <w:tab/>
        <w:t xml:space="preserve">     Company:</w:t>
      </w:r>
    </w:p>
    <w:p w:rsidR="00852007" w:rsidRDefault="00852007">
      <w:pPr>
        <w:spacing w:before="120"/>
        <w:ind w:left="-709" w:right="-516"/>
        <w:jc w:val="both"/>
        <w:rPr>
          <w:b/>
          <w:sz w:val="22"/>
          <w:szCs w:val="22"/>
        </w:rPr>
      </w:pPr>
    </w:p>
    <w:sectPr w:rsidR="00852007" w:rsidSect="00D03004">
      <w:headerReference w:type="even" r:id="rId8"/>
      <w:headerReference w:type="default" r:id="rId9"/>
      <w:footerReference w:type="default" r:id="rId10"/>
      <w:pgSz w:w="11906" w:h="16838"/>
      <w:pgMar w:top="630" w:right="1286" w:bottom="426" w:left="1800" w:header="36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348" w:rsidRDefault="00F40348">
      <w:r>
        <w:separator/>
      </w:r>
    </w:p>
  </w:endnote>
  <w:endnote w:type="continuationSeparator" w:id="0">
    <w:p w:rsidR="00F40348" w:rsidRDefault="00F403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50928"/>
      <w:docPartObj>
        <w:docPartGallery w:val="Page Numbers (Bottom of Page)"/>
        <w:docPartUnique/>
      </w:docPartObj>
    </w:sdtPr>
    <w:sdtContent>
      <w:p w:rsidR="009A210F" w:rsidRDefault="003D364B">
        <w:pPr>
          <w:pStyle w:val="Footer"/>
          <w:jc w:val="right"/>
        </w:pPr>
        <w:r>
          <w:fldChar w:fldCharType="begin"/>
        </w:r>
        <w:r w:rsidR="009A210F">
          <w:instrText xml:space="preserve"> PAGE   \* MERGEFORMAT </w:instrText>
        </w:r>
        <w:r>
          <w:fldChar w:fldCharType="separate"/>
        </w:r>
        <w:r w:rsidR="00D0300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A210F" w:rsidRDefault="009A210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348" w:rsidRDefault="00F40348">
      <w:r>
        <w:separator/>
      </w:r>
    </w:p>
  </w:footnote>
  <w:footnote w:type="continuationSeparator" w:id="0">
    <w:p w:rsidR="00F40348" w:rsidRDefault="00F403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10F" w:rsidRDefault="003D364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A210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A210F">
      <w:rPr>
        <w:rStyle w:val="PageNumber"/>
        <w:noProof/>
      </w:rPr>
      <w:t>2</w:t>
    </w:r>
    <w:r>
      <w:rPr>
        <w:rStyle w:val="PageNumber"/>
      </w:rPr>
      <w:fldChar w:fldCharType="end"/>
    </w:r>
  </w:p>
  <w:p w:rsidR="009A210F" w:rsidRDefault="009A210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10F" w:rsidRDefault="003D364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A210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03004">
      <w:rPr>
        <w:rStyle w:val="PageNumber"/>
        <w:noProof/>
      </w:rPr>
      <w:t>2</w:t>
    </w:r>
    <w:r>
      <w:rPr>
        <w:rStyle w:val="PageNumber"/>
      </w:rPr>
      <w:fldChar w:fldCharType="end"/>
    </w:r>
  </w:p>
  <w:p w:rsidR="009A210F" w:rsidRDefault="009A210F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061F7"/>
    <w:multiLevelType w:val="hybridMultilevel"/>
    <w:tmpl w:val="61044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7748E"/>
    <w:multiLevelType w:val="hybridMultilevel"/>
    <w:tmpl w:val="8A44ED2E"/>
    <w:lvl w:ilvl="0" w:tplc="256021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4341C5"/>
    <w:multiLevelType w:val="hybridMultilevel"/>
    <w:tmpl w:val="A4E0C2E0"/>
    <w:lvl w:ilvl="0" w:tplc="04090019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D01F7A"/>
    <w:multiLevelType w:val="hybridMultilevel"/>
    <w:tmpl w:val="865602B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F9E561B"/>
    <w:multiLevelType w:val="hybridMultilevel"/>
    <w:tmpl w:val="16CE5F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703A98"/>
    <w:multiLevelType w:val="hybridMultilevel"/>
    <w:tmpl w:val="61044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0674FA"/>
    <w:multiLevelType w:val="hybridMultilevel"/>
    <w:tmpl w:val="C5E454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F51BC1"/>
    <w:multiLevelType w:val="hybridMultilevel"/>
    <w:tmpl w:val="08F6416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052BAA"/>
    <w:multiLevelType w:val="hybridMultilevel"/>
    <w:tmpl w:val="AD1A41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3F7305"/>
    <w:multiLevelType w:val="hybridMultilevel"/>
    <w:tmpl w:val="A94E9C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4B028D"/>
    <w:multiLevelType w:val="hybridMultilevel"/>
    <w:tmpl w:val="D6CC0C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422B11"/>
    <w:multiLevelType w:val="hybridMultilevel"/>
    <w:tmpl w:val="F6BC49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222BA8"/>
    <w:multiLevelType w:val="hybridMultilevel"/>
    <w:tmpl w:val="1234BAD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A4C5966"/>
    <w:multiLevelType w:val="hybridMultilevel"/>
    <w:tmpl w:val="2E56F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6927F4"/>
    <w:multiLevelType w:val="hybridMultilevel"/>
    <w:tmpl w:val="1234B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D63328"/>
    <w:multiLevelType w:val="hybridMultilevel"/>
    <w:tmpl w:val="61044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243E2F"/>
    <w:multiLevelType w:val="hybridMultilevel"/>
    <w:tmpl w:val="8F8EE1E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70D3F9D"/>
    <w:multiLevelType w:val="hybridMultilevel"/>
    <w:tmpl w:val="4FD05B7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562588"/>
    <w:multiLevelType w:val="hybridMultilevel"/>
    <w:tmpl w:val="8A44ED2E"/>
    <w:lvl w:ilvl="0" w:tplc="256021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95C3876"/>
    <w:multiLevelType w:val="hybridMultilevel"/>
    <w:tmpl w:val="8204447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0600C4"/>
    <w:multiLevelType w:val="hybridMultilevel"/>
    <w:tmpl w:val="AD1A41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350527"/>
    <w:multiLevelType w:val="singleLevel"/>
    <w:tmpl w:val="BA18CA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2">
    <w:nsid w:val="44A12588"/>
    <w:multiLevelType w:val="hybridMultilevel"/>
    <w:tmpl w:val="02A266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766623C"/>
    <w:multiLevelType w:val="multilevel"/>
    <w:tmpl w:val="9BC0A2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4">
    <w:nsid w:val="48F23EF1"/>
    <w:multiLevelType w:val="singleLevel"/>
    <w:tmpl w:val="CE02C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abstractNum w:abstractNumId="25">
    <w:nsid w:val="49A21E50"/>
    <w:multiLevelType w:val="hybridMultilevel"/>
    <w:tmpl w:val="7A00D32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FF534DB"/>
    <w:multiLevelType w:val="hybridMultilevel"/>
    <w:tmpl w:val="1856F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204CB7"/>
    <w:multiLevelType w:val="hybridMultilevel"/>
    <w:tmpl w:val="61044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417EF6"/>
    <w:multiLevelType w:val="hybridMultilevel"/>
    <w:tmpl w:val="FDBEFF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840E4E"/>
    <w:multiLevelType w:val="hybridMultilevel"/>
    <w:tmpl w:val="FBDA66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957A6D"/>
    <w:multiLevelType w:val="hybridMultilevel"/>
    <w:tmpl w:val="847643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2D3490"/>
    <w:multiLevelType w:val="hybridMultilevel"/>
    <w:tmpl w:val="61044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795F35"/>
    <w:multiLevelType w:val="hybridMultilevel"/>
    <w:tmpl w:val="D6CC0C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DA3932"/>
    <w:multiLevelType w:val="hybridMultilevel"/>
    <w:tmpl w:val="EE90B9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907140"/>
    <w:multiLevelType w:val="hybridMultilevel"/>
    <w:tmpl w:val="6BDA0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35736C"/>
    <w:multiLevelType w:val="hybridMultilevel"/>
    <w:tmpl w:val="16CE5F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877CB2"/>
    <w:multiLevelType w:val="hybridMultilevel"/>
    <w:tmpl w:val="F6BC49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9A4B14"/>
    <w:multiLevelType w:val="hybridMultilevel"/>
    <w:tmpl w:val="05FA9B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843445"/>
    <w:multiLevelType w:val="hybridMultilevel"/>
    <w:tmpl w:val="D6CC0C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912488"/>
    <w:multiLevelType w:val="hybridMultilevel"/>
    <w:tmpl w:val="56C2C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050CF8"/>
    <w:multiLevelType w:val="hybridMultilevel"/>
    <w:tmpl w:val="8D0EF3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21"/>
  </w:num>
  <w:num w:numId="3">
    <w:abstractNumId w:val="6"/>
  </w:num>
  <w:num w:numId="4">
    <w:abstractNumId w:val="3"/>
  </w:num>
  <w:num w:numId="5">
    <w:abstractNumId w:val="16"/>
  </w:num>
  <w:num w:numId="6">
    <w:abstractNumId w:val="2"/>
  </w:num>
  <w:num w:numId="7">
    <w:abstractNumId w:val="25"/>
  </w:num>
  <w:num w:numId="8">
    <w:abstractNumId w:val="40"/>
  </w:num>
  <w:num w:numId="9">
    <w:abstractNumId w:val="12"/>
  </w:num>
  <w:num w:numId="10">
    <w:abstractNumId w:val="28"/>
  </w:num>
  <w:num w:numId="11">
    <w:abstractNumId w:val="22"/>
  </w:num>
  <w:num w:numId="12">
    <w:abstractNumId w:val="14"/>
  </w:num>
  <w:num w:numId="13">
    <w:abstractNumId w:val="30"/>
  </w:num>
  <w:num w:numId="14">
    <w:abstractNumId w:val="7"/>
  </w:num>
  <w:num w:numId="15">
    <w:abstractNumId w:val="17"/>
  </w:num>
  <w:num w:numId="16">
    <w:abstractNumId w:val="9"/>
  </w:num>
  <w:num w:numId="17">
    <w:abstractNumId w:val="19"/>
  </w:num>
  <w:num w:numId="18">
    <w:abstractNumId w:val="23"/>
  </w:num>
  <w:num w:numId="19">
    <w:abstractNumId w:val="34"/>
  </w:num>
  <w:num w:numId="20">
    <w:abstractNumId w:val="26"/>
  </w:num>
  <w:num w:numId="21">
    <w:abstractNumId w:val="15"/>
  </w:num>
  <w:num w:numId="22">
    <w:abstractNumId w:val="5"/>
  </w:num>
  <w:num w:numId="23">
    <w:abstractNumId w:val="0"/>
  </w:num>
  <w:num w:numId="24">
    <w:abstractNumId w:val="1"/>
  </w:num>
  <w:num w:numId="25">
    <w:abstractNumId w:val="18"/>
  </w:num>
  <w:num w:numId="26">
    <w:abstractNumId w:val="31"/>
  </w:num>
  <w:num w:numId="27">
    <w:abstractNumId w:val="27"/>
  </w:num>
  <w:num w:numId="28">
    <w:abstractNumId w:val="13"/>
  </w:num>
  <w:num w:numId="29">
    <w:abstractNumId w:val="32"/>
  </w:num>
  <w:num w:numId="30">
    <w:abstractNumId w:val="8"/>
  </w:num>
  <w:num w:numId="31">
    <w:abstractNumId w:val="10"/>
  </w:num>
  <w:num w:numId="32">
    <w:abstractNumId w:val="29"/>
  </w:num>
  <w:num w:numId="33">
    <w:abstractNumId w:val="37"/>
  </w:num>
  <w:num w:numId="34">
    <w:abstractNumId w:val="35"/>
  </w:num>
  <w:num w:numId="35">
    <w:abstractNumId w:val="38"/>
  </w:num>
  <w:num w:numId="36">
    <w:abstractNumId w:val="39"/>
  </w:num>
  <w:num w:numId="37">
    <w:abstractNumId w:val="4"/>
  </w:num>
  <w:num w:numId="38">
    <w:abstractNumId w:val="11"/>
  </w:num>
  <w:num w:numId="39">
    <w:abstractNumId w:val="36"/>
  </w:num>
  <w:num w:numId="40">
    <w:abstractNumId w:val="33"/>
  </w:num>
  <w:num w:numId="4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514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85D46"/>
    <w:rsid w:val="00003E5F"/>
    <w:rsid w:val="00005CA2"/>
    <w:rsid w:val="0001292E"/>
    <w:rsid w:val="0001516A"/>
    <w:rsid w:val="00020A39"/>
    <w:rsid w:val="00022DBE"/>
    <w:rsid w:val="000234A7"/>
    <w:rsid w:val="000448C5"/>
    <w:rsid w:val="0004568D"/>
    <w:rsid w:val="00054C8F"/>
    <w:rsid w:val="00062D00"/>
    <w:rsid w:val="0007424F"/>
    <w:rsid w:val="00081ECE"/>
    <w:rsid w:val="000864CC"/>
    <w:rsid w:val="00092A7B"/>
    <w:rsid w:val="00094DEA"/>
    <w:rsid w:val="000956D0"/>
    <w:rsid w:val="0009741A"/>
    <w:rsid w:val="000A5A5B"/>
    <w:rsid w:val="000B13C1"/>
    <w:rsid w:val="000B3964"/>
    <w:rsid w:val="000B705A"/>
    <w:rsid w:val="000C3C7A"/>
    <w:rsid w:val="000D4FD5"/>
    <w:rsid w:val="000D71E6"/>
    <w:rsid w:val="000E6101"/>
    <w:rsid w:val="000F5F27"/>
    <w:rsid w:val="00121166"/>
    <w:rsid w:val="00122819"/>
    <w:rsid w:val="001318D0"/>
    <w:rsid w:val="0013385C"/>
    <w:rsid w:val="00164B8D"/>
    <w:rsid w:val="00177B29"/>
    <w:rsid w:val="00177FBC"/>
    <w:rsid w:val="001824AC"/>
    <w:rsid w:val="00186CD3"/>
    <w:rsid w:val="00187270"/>
    <w:rsid w:val="001A5C1F"/>
    <w:rsid w:val="001A6BCC"/>
    <w:rsid w:val="001B2800"/>
    <w:rsid w:val="001B3BBE"/>
    <w:rsid w:val="001B6500"/>
    <w:rsid w:val="001C167F"/>
    <w:rsid w:val="001D0B09"/>
    <w:rsid w:val="001D4A40"/>
    <w:rsid w:val="001E61E5"/>
    <w:rsid w:val="001F3245"/>
    <w:rsid w:val="0020736D"/>
    <w:rsid w:val="002078CD"/>
    <w:rsid w:val="00207DED"/>
    <w:rsid w:val="00210B41"/>
    <w:rsid w:val="00214A22"/>
    <w:rsid w:val="002167D4"/>
    <w:rsid w:val="00225CAB"/>
    <w:rsid w:val="00226859"/>
    <w:rsid w:val="00231706"/>
    <w:rsid w:val="00232CCA"/>
    <w:rsid w:val="0024350C"/>
    <w:rsid w:val="00251F91"/>
    <w:rsid w:val="00252A61"/>
    <w:rsid w:val="0025448E"/>
    <w:rsid w:val="002564E9"/>
    <w:rsid w:val="00261EC0"/>
    <w:rsid w:val="0027450D"/>
    <w:rsid w:val="0028161A"/>
    <w:rsid w:val="0028259D"/>
    <w:rsid w:val="002827AD"/>
    <w:rsid w:val="00284EDE"/>
    <w:rsid w:val="00286ED6"/>
    <w:rsid w:val="00291793"/>
    <w:rsid w:val="00296622"/>
    <w:rsid w:val="002A1036"/>
    <w:rsid w:val="002A1E43"/>
    <w:rsid w:val="002B2B2A"/>
    <w:rsid w:val="002B3139"/>
    <w:rsid w:val="002C01FE"/>
    <w:rsid w:val="002C6A55"/>
    <w:rsid w:val="002C6CBE"/>
    <w:rsid w:val="002C7125"/>
    <w:rsid w:val="002D4988"/>
    <w:rsid w:val="002D5939"/>
    <w:rsid w:val="002E6B95"/>
    <w:rsid w:val="002E6E66"/>
    <w:rsid w:val="002F67C4"/>
    <w:rsid w:val="003001B1"/>
    <w:rsid w:val="003057C1"/>
    <w:rsid w:val="00311DB9"/>
    <w:rsid w:val="00312DBD"/>
    <w:rsid w:val="003346ED"/>
    <w:rsid w:val="00335267"/>
    <w:rsid w:val="003361B3"/>
    <w:rsid w:val="00340BF7"/>
    <w:rsid w:val="0035682D"/>
    <w:rsid w:val="00356BA5"/>
    <w:rsid w:val="00367C00"/>
    <w:rsid w:val="00370552"/>
    <w:rsid w:val="0037460A"/>
    <w:rsid w:val="00376E1B"/>
    <w:rsid w:val="003805C6"/>
    <w:rsid w:val="00394725"/>
    <w:rsid w:val="00394DE2"/>
    <w:rsid w:val="003A12ED"/>
    <w:rsid w:val="003B3C33"/>
    <w:rsid w:val="003D364B"/>
    <w:rsid w:val="003F1727"/>
    <w:rsid w:val="00404835"/>
    <w:rsid w:val="004074AF"/>
    <w:rsid w:val="00417733"/>
    <w:rsid w:val="00422704"/>
    <w:rsid w:val="00424318"/>
    <w:rsid w:val="00432365"/>
    <w:rsid w:val="004340BE"/>
    <w:rsid w:val="00450DDC"/>
    <w:rsid w:val="004517FF"/>
    <w:rsid w:val="00473922"/>
    <w:rsid w:val="0047394E"/>
    <w:rsid w:val="0048112D"/>
    <w:rsid w:val="00482C67"/>
    <w:rsid w:val="00491D17"/>
    <w:rsid w:val="0049323C"/>
    <w:rsid w:val="00493595"/>
    <w:rsid w:val="004A102E"/>
    <w:rsid w:val="004A17F9"/>
    <w:rsid w:val="004A658F"/>
    <w:rsid w:val="004B5068"/>
    <w:rsid w:val="004C0F5E"/>
    <w:rsid w:val="004C60EA"/>
    <w:rsid w:val="004D2727"/>
    <w:rsid w:val="004E291A"/>
    <w:rsid w:val="004E3CF2"/>
    <w:rsid w:val="005111C3"/>
    <w:rsid w:val="005112F5"/>
    <w:rsid w:val="00512363"/>
    <w:rsid w:val="00513BE9"/>
    <w:rsid w:val="00516108"/>
    <w:rsid w:val="00523248"/>
    <w:rsid w:val="005332D9"/>
    <w:rsid w:val="005348DB"/>
    <w:rsid w:val="00544672"/>
    <w:rsid w:val="005466CD"/>
    <w:rsid w:val="00557A48"/>
    <w:rsid w:val="0056165F"/>
    <w:rsid w:val="00567AAD"/>
    <w:rsid w:val="00572B67"/>
    <w:rsid w:val="00584DE4"/>
    <w:rsid w:val="00584F5C"/>
    <w:rsid w:val="00587EE8"/>
    <w:rsid w:val="005932B8"/>
    <w:rsid w:val="00594469"/>
    <w:rsid w:val="00595792"/>
    <w:rsid w:val="005A075F"/>
    <w:rsid w:val="005B7DCE"/>
    <w:rsid w:val="005D2822"/>
    <w:rsid w:val="005D4A5B"/>
    <w:rsid w:val="005E0615"/>
    <w:rsid w:val="005E7FD0"/>
    <w:rsid w:val="005F39C8"/>
    <w:rsid w:val="005F59E2"/>
    <w:rsid w:val="005F663B"/>
    <w:rsid w:val="00615D80"/>
    <w:rsid w:val="00616E90"/>
    <w:rsid w:val="00631156"/>
    <w:rsid w:val="00637039"/>
    <w:rsid w:val="00647880"/>
    <w:rsid w:val="00647C12"/>
    <w:rsid w:val="006501D4"/>
    <w:rsid w:val="00652C47"/>
    <w:rsid w:val="00655DE6"/>
    <w:rsid w:val="00665443"/>
    <w:rsid w:val="006721E0"/>
    <w:rsid w:val="00672E94"/>
    <w:rsid w:val="00674D49"/>
    <w:rsid w:val="00680E00"/>
    <w:rsid w:val="0068746A"/>
    <w:rsid w:val="00694283"/>
    <w:rsid w:val="006A3DD4"/>
    <w:rsid w:val="006A64C7"/>
    <w:rsid w:val="006B51D8"/>
    <w:rsid w:val="006C07AE"/>
    <w:rsid w:val="006C3BB8"/>
    <w:rsid w:val="006C40BE"/>
    <w:rsid w:val="006C61AB"/>
    <w:rsid w:val="006C660F"/>
    <w:rsid w:val="006D23A4"/>
    <w:rsid w:val="006D68A1"/>
    <w:rsid w:val="006E5687"/>
    <w:rsid w:val="006E7885"/>
    <w:rsid w:val="006F7D25"/>
    <w:rsid w:val="00710902"/>
    <w:rsid w:val="00710922"/>
    <w:rsid w:val="00715D70"/>
    <w:rsid w:val="00731B4E"/>
    <w:rsid w:val="00737B76"/>
    <w:rsid w:val="00740AAC"/>
    <w:rsid w:val="00743DB3"/>
    <w:rsid w:val="007508A2"/>
    <w:rsid w:val="00754D11"/>
    <w:rsid w:val="0075549E"/>
    <w:rsid w:val="0075575C"/>
    <w:rsid w:val="00763739"/>
    <w:rsid w:val="007645C8"/>
    <w:rsid w:val="0077377E"/>
    <w:rsid w:val="00786DBF"/>
    <w:rsid w:val="00792F88"/>
    <w:rsid w:val="00794D84"/>
    <w:rsid w:val="007A4BE8"/>
    <w:rsid w:val="007A5AA3"/>
    <w:rsid w:val="007A7EEE"/>
    <w:rsid w:val="007B38D6"/>
    <w:rsid w:val="007B422A"/>
    <w:rsid w:val="007B6AED"/>
    <w:rsid w:val="007C58DB"/>
    <w:rsid w:val="007E096F"/>
    <w:rsid w:val="007E1262"/>
    <w:rsid w:val="007E2673"/>
    <w:rsid w:val="007E2F02"/>
    <w:rsid w:val="007E7233"/>
    <w:rsid w:val="007F3362"/>
    <w:rsid w:val="00805ED7"/>
    <w:rsid w:val="00812240"/>
    <w:rsid w:val="00812ADB"/>
    <w:rsid w:val="00813EFB"/>
    <w:rsid w:val="0081488A"/>
    <w:rsid w:val="00815DA0"/>
    <w:rsid w:val="0082402F"/>
    <w:rsid w:val="0082668E"/>
    <w:rsid w:val="00832E43"/>
    <w:rsid w:val="008447DE"/>
    <w:rsid w:val="008471EE"/>
    <w:rsid w:val="008472EE"/>
    <w:rsid w:val="00850638"/>
    <w:rsid w:val="00852007"/>
    <w:rsid w:val="008535B3"/>
    <w:rsid w:val="00853B64"/>
    <w:rsid w:val="00865682"/>
    <w:rsid w:val="008676F9"/>
    <w:rsid w:val="008752A0"/>
    <w:rsid w:val="00881A32"/>
    <w:rsid w:val="008845FA"/>
    <w:rsid w:val="00885B9D"/>
    <w:rsid w:val="00886A7E"/>
    <w:rsid w:val="008A4DD6"/>
    <w:rsid w:val="008A7E5D"/>
    <w:rsid w:val="008C0163"/>
    <w:rsid w:val="008C16EB"/>
    <w:rsid w:val="008C5849"/>
    <w:rsid w:val="008D6596"/>
    <w:rsid w:val="008D7420"/>
    <w:rsid w:val="008E5F40"/>
    <w:rsid w:val="008F6983"/>
    <w:rsid w:val="00907444"/>
    <w:rsid w:val="00916CFE"/>
    <w:rsid w:val="00917759"/>
    <w:rsid w:val="00917AD5"/>
    <w:rsid w:val="00921E44"/>
    <w:rsid w:val="00925B51"/>
    <w:rsid w:val="00926164"/>
    <w:rsid w:val="00930569"/>
    <w:rsid w:val="009331B9"/>
    <w:rsid w:val="0094545F"/>
    <w:rsid w:val="00991E2D"/>
    <w:rsid w:val="009A210F"/>
    <w:rsid w:val="009B368A"/>
    <w:rsid w:val="009B5E2A"/>
    <w:rsid w:val="009B7562"/>
    <w:rsid w:val="009C0D3F"/>
    <w:rsid w:val="009C1790"/>
    <w:rsid w:val="009C5B9D"/>
    <w:rsid w:val="009C711B"/>
    <w:rsid w:val="009D2EF3"/>
    <w:rsid w:val="009D7DEB"/>
    <w:rsid w:val="009E1F34"/>
    <w:rsid w:val="00A01085"/>
    <w:rsid w:val="00A0220B"/>
    <w:rsid w:val="00A4222A"/>
    <w:rsid w:val="00A615D9"/>
    <w:rsid w:val="00A65EBB"/>
    <w:rsid w:val="00A726FC"/>
    <w:rsid w:val="00A732B9"/>
    <w:rsid w:val="00A746A4"/>
    <w:rsid w:val="00A76826"/>
    <w:rsid w:val="00A82B7C"/>
    <w:rsid w:val="00A83C14"/>
    <w:rsid w:val="00A87A89"/>
    <w:rsid w:val="00A925AD"/>
    <w:rsid w:val="00A95554"/>
    <w:rsid w:val="00A95CA1"/>
    <w:rsid w:val="00AA60F4"/>
    <w:rsid w:val="00AA684F"/>
    <w:rsid w:val="00AA7F19"/>
    <w:rsid w:val="00AA7FB7"/>
    <w:rsid w:val="00AB28C0"/>
    <w:rsid w:val="00AB510E"/>
    <w:rsid w:val="00AB684B"/>
    <w:rsid w:val="00AB68DB"/>
    <w:rsid w:val="00AC1F36"/>
    <w:rsid w:val="00AD03BE"/>
    <w:rsid w:val="00AE14DA"/>
    <w:rsid w:val="00AE4BE1"/>
    <w:rsid w:val="00AF55C2"/>
    <w:rsid w:val="00B16D50"/>
    <w:rsid w:val="00B21630"/>
    <w:rsid w:val="00B308AF"/>
    <w:rsid w:val="00B31922"/>
    <w:rsid w:val="00B35CF0"/>
    <w:rsid w:val="00B43FB2"/>
    <w:rsid w:val="00B4673A"/>
    <w:rsid w:val="00B535F1"/>
    <w:rsid w:val="00B53C0C"/>
    <w:rsid w:val="00B615B5"/>
    <w:rsid w:val="00B6249C"/>
    <w:rsid w:val="00B62A6E"/>
    <w:rsid w:val="00B6467C"/>
    <w:rsid w:val="00B67FE0"/>
    <w:rsid w:val="00B721D5"/>
    <w:rsid w:val="00B7620A"/>
    <w:rsid w:val="00B77985"/>
    <w:rsid w:val="00B8636C"/>
    <w:rsid w:val="00B879AF"/>
    <w:rsid w:val="00BA41CF"/>
    <w:rsid w:val="00BC2E4E"/>
    <w:rsid w:val="00BC343F"/>
    <w:rsid w:val="00BD350C"/>
    <w:rsid w:val="00BD6AFD"/>
    <w:rsid w:val="00BE30E8"/>
    <w:rsid w:val="00BE5611"/>
    <w:rsid w:val="00BF4144"/>
    <w:rsid w:val="00BF4CD0"/>
    <w:rsid w:val="00C02449"/>
    <w:rsid w:val="00C0376A"/>
    <w:rsid w:val="00C05E33"/>
    <w:rsid w:val="00C10BA4"/>
    <w:rsid w:val="00C213C2"/>
    <w:rsid w:val="00C2608B"/>
    <w:rsid w:val="00C30467"/>
    <w:rsid w:val="00C35B24"/>
    <w:rsid w:val="00C40BE2"/>
    <w:rsid w:val="00C54016"/>
    <w:rsid w:val="00C56E93"/>
    <w:rsid w:val="00C57396"/>
    <w:rsid w:val="00C670C8"/>
    <w:rsid w:val="00C91A36"/>
    <w:rsid w:val="00C93231"/>
    <w:rsid w:val="00CA1FF5"/>
    <w:rsid w:val="00CA53E8"/>
    <w:rsid w:val="00CB0AF9"/>
    <w:rsid w:val="00CB0EA5"/>
    <w:rsid w:val="00CB4A85"/>
    <w:rsid w:val="00CB5800"/>
    <w:rsid w:val="00CC2633"/>
    <w:rsid w:val="00CC3125"/>
    <w:rsid w:val="00CD490A"/>
    <w:rsid w:val="00CD5A76"/>
    <w:rsid w:val="00CE7CCB"/>
    <w:rsid w:val="00CF0147"/>
    <w:rsid w:val="00D03004"/>
    <w:rsid w:val="00D05ADF"/>
    <w:rsid w:val="00D218F9"/>
    <w:rsid w:val="00D23F22"/>
    <w:rsid w:val="00D372B5"/>
    <w:rsid w:val="00D446EB"/>
    <w:rsid w:val="00D5025E"/>
    <w:rsid w:val="00D56B6A"/>
    <w:rsid w:val="00D64203"/>
    <w:rsid w:val="00D65820"/>
    <w:rsid w:val="00D767F3"/>
    <w:rsid w:val="00D76A41"/>
    <w:rsid w:val="00D814BD"/>
    <w:rsid w:val="00D934EB"/>
    <w:rsid w:val="00DA1AD9"/>
    <w:rsid w:val="00DA3291"/>
    <w:rsid w:val="00DB09CB"/>
    <w:rsid w:val="00DB1B82"/>
    <w:rsid w:val="00DB2BA2"/>
    <w:rsid w:val="00DC35FA"/>
    <w:rsid w:val="00DC50D6"/>
    <w:rsid w:val="00DC5308"/>
    <w:rsid w:val="00DC7AF8"/>
    <w:rsid w:val="00DD178F"/>
    <w:rsid w:val="00DD1BB2"/>
    <w:rsid w:val="00DE0EB3"/>
    <w:rsid w:val="00DE6DE4"/>
    <w:rsid w:val="00DE7600"/>
    <w:rsid w:val="00DF1944"/>
    <w:rsid w:val="00DF3179"/>
    <w:rsid w:val="00E00EDE"/>
    <w:rsid w:val="00E03972"/>
    <w:rsid w:val="00E31B34"/>
    <w:rsid w:val="00E31FCB"/>
    <w:rsid w:val="00E32948"/>
    <w:rsid w:val="00E33AA9"/>
    <w:rsid w:val="00E33FB5"/>
    <w:rsid w:val="00E47747"/>
    <w:rsid w:val="00E518B9"/>
    <w:rsid w:val="00E609F1"/>
    <w:rsid w:val="00E71640"/>
    <w:rsid w:val="00E73BBD"/>
    <w:rsid w:val="00E77FE1"/>
    <w:rsid w:val="00E80148"/>
    <w:rsid w:val="00E908C6"/>
    <w:rsid w:val="00E918A4"/>
    <w:rsid w:val="00EA6E9C"/>
    <w:rsid w:val="00EB51F4"/>
    <w:rsid w:val="00EB7888"/>
    <w:rsid w:val="00EC2A15"/>
    <w:rsid w:val="00EC5175"/>
    <w:rsid w:val="00ED1848"/>
    <w:rsid w:val="00ED3C82"/>
    <w:rsid w:val="00EE3328"/>
    <w:rsid w:val="00EE7A61"/>
    <w:rsid w:val="00EF753A"/>
    <w:rsid w:val="00F12962"/>
    <w:rsid w:val="00F15B81"/>
    <w:rsid w:val="00F30AA5"/>
    <w:rsid w:val="00F3615D"/>
    <w:rsid w:val="00F36B95"/>
    <w:rsid w:val="00F40348"/>
    <w:rsid w:val="00F43152"/>
    <w:rsid w:val="00F60804"/>
    <w:rsid w:val="00F633EA"/>
    <w:rsid w:val="00F65E1C"/>
    <w:rsid w:val="00F70FC0"/>
    <w:rsid w:val="00F75A1F"/>
    <w:rsid w:val="00F76BC6"/>
    <w:rsid w:val="00F85D22"/>
    <w:rsid w:val="00F85D46"/>
    <w:rsid w:val="00F9055B"/>
    <w:rsid w:val="00FA7D30"/>
    <w:rsid w:val="00FB644A"/>
    <w:rsid w:val="00FB7980"/>
    <w:rsid w:val="00FC10D7"/>
    <w:rsid w:val="00FC4235"/>
    <w:rsid w:val="00FD23E3"/>
    <w:rsid w:val="00FD5E17"/>
    <w:rsid w:val="00FF3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>
      <o:colormenu v:ext="edit" fillcolor="none"/>
    </o:shapedefaults>
    <o:shapelayout v:ext="edit">
      <o:idmap v:ext="edit" data="1"/>
      <o:rules v:ext="edit">
        <o:r id="V:Rule5" type="connector" idref="#_x0000_s1028"/>
        <o:r id="V:Rule6" type="connector" idref="#_x0000_s1026"/>
        <o:r id="V:Rule7" type="connector" idref="#_x0000_s1027"/>
        <o:r id="V:Rule8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ADF"/>
    <w:rPr>
      <w:sz w:val="24"/>
      <w:lang w:val="en-GB"/>
    </w:rPr>
  </w:style>
  <w:style w:type="paragraph" w:styleId="Heading1">
    <w:name w:val="heading 1"/>
    <w:basedOn w:val="Normal"/>
    <w:next w:val="Normal"/>
    <w:qFormat/>
    <w:rsid w:val="00D05ADF"/>
    <w:pPr>
      <w:keepNext/>
      <w:outlineLvl w:val="0"/>
    </w:pPr>
    <w:rPr>
      <w:b/>
      <w:u w:val="single"/>
    </w:rPr>
  </w:style>
  <w:style w:type="paragraph" w:styleId="Heading2">
    <w:name w:val="heading 2"/>
    <w:basedOn w:val="Normal"/>
    <w:next w:val="Normal"/>
    <w:qFormat/>
    <w:rsid w:val="00D05ADF"/>
    <w:pPr>
      <w:keepNext/>
      <w:outlineLvl w:val="1"/>
    </w:pPr>
  </w:style>
  <w:style w:type="paragraph" w:styleId="Heading3">
    <w:name w:val="heading 3"/>
    <w:basedOn w:val="Normal"/>
    <w:next w:val="Normal"/>
    <w:qFormat/>
    <w:rsid w:val="00D05ADF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3057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3057C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D05ADF"/>
    <w:pPr>
      <w:framePr w:w="7920" w:h="1980" w:hRule="exact" w:hSpace="180" w:wrap="auto" w:hAnchor="page" w:xAlign="center" w:yAlign="bottom"/>
      <w:ind w:left="2880"/>
    </w:pPr>
  </w:style>
  <w:style w:type="paragraph" w:styleId="Header">
    <w:name w:val="header"/>
    <w:basedOn w:val="Normal"/>
    <w:link w:val="HeaderChar"/>
    <w:uiPriority w:val="99"/>
    <w:rsid w:val="00D05AD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05ADF"/>
  </w:style>
  <w:style w:type="paragraph" w:styleId="BodyText">
    <w:name w:val="Body Text"/>
    <w:basedOn w:val="Normal"/>
    <w:rsid w:val="00D05ADF"/>
    <w:rPr>
      <w:b/>
      <w:u w:val="single"/>
    </w:rPr>
  </w:style>
  <w:style w:type="paragraph" w:styleId="BalloonText">
    <w:name w:val="Balloon Text"/>
    <w:basedOn w:val="Normal"/>
    <w:semiHidden/>
    <w:rsid w:val="00F85D46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3057C1"/>
    <w:pPr>
      <w:spacing w:after="120" w:line="480" w:lineRule="auto"/>
    </w:pPr>
  </w:style>
  <w:style w:type="paragraph" w:customStyle="1" w:styleId="H4">
    <w:name w:val="H4"/>
    <w:basedOn w:val="Normal"/>
    <w:next w:val="Normal"/>
    <w:rsid w:val="003057C1"/>
    <w:pPr>
      <w:keepNext/>
      <w:spacing w:before="100" w:after="100"/>
      <w:outlineLvl w:val="4"/>
    </w:pPr>
    <w:rPr>
      <w:b/>
      <w:snapToGrid w:val="0"/>
      <w:lang w:val="en-ZA"/>
    </w:rPr>
  </w:style>
  <w:style w:type="paragraph" w:styleId="BodyText3">
    <w:name w:val="Body Text 3"/>
    <w:basedOn w:val="Normal"/>
    <w:rsid w:val="00EE3328"/>
    <w:pPr>
      <w:spacing w:after="120"/>
    </w:pPr>
    <w:rPr>
      <w:sz w:val="16"/>
      <w:szCs w:val="16"/>
    </w:rPr>
  </w:style>
  <w:style w:type="character" w:styleId="Hyperlink">
    <w:name w:val="Hyperlink"/>
    <w:basedOn w:val="DefaultParagraphFont"/>
    <w:rsid w:val="00EC2A15"/>
    <w:rPr>
      <w:color w:val="0000FF"/>
      <w:u w:val="single"/>
    </w:rPr>
  </w:style>
  <w:style w:type="table" w:styleId="TableGrid">
    <w:name w:val="Table Grid"/>
    <w:basedOn w:val="TableNormal"/>
    <w:rsid w:val="006D68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65E1C"/>
    <w:pPr>
      <w:ind w:left="720"/>
      <w:contextualSpacing/>
    </w:pPr>
  </w:style>
  <w:style w:type="paragraph" w:customStyle="1" w:styleId="Default">
    <w:name w:val="Default"/>
    <w:rsid w:val="00572B67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DF3179"/>
    <w:pPr>
      <w:spacing w:before="100" w:beforeAutospacing="1" w:after="100" w:afterAutospacing="1"/>
    </w:pPr>
    <w:rPr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DE0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0EB3"/>
    <w:rPr>
      <w:sz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30569"/>
    <w:rPr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B59B4-E33A-42BA-A4F7-5E7277226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 April 2004</vt:lpstr>
    </vt:vector>
  </TitlesOfParts>
  <Company>Chamber of MInes</Company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April 2004</dc:title>
  <dc:creator>Chamber of Mines</dc:creator>
  <cp:lastModifiedBy>Chris  Legodi</cp:lastModifiedBy>
  <cp:revision>3</cp:revision>
  <cp:lastPrinted>2013-05-09T10:51:00Z</cp:lastPrinted>
  <dcterms:created xsi:type="dcterms:W3CDTF">2013-05-06T10:24:00Z</dcterms:created>
  <dcterms:modified xsi:type="dcterms:W3CDTF">2013-05-09T10:51:00Z</dcterms:modified>
</cp:coreProperties>
</file>