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D6C" w:rsidRDefault="00877D6C" w:rsidP="00E44E7A">
      <w:pPr>
        <w:pStyle w:val="Heading2"/>
        <w:jc w:val="center"/>
        <w:rPr>
          <w:b/>
          <w:sz w:val="26"/>
        </w:rPr>
      </w:pPr>
    </w:p>
    <w:p w:rsidR="00877D6C" w:rsidRDefault="00877D6C" w:rsidP="00E44E7A">
      <w:pPr>
        <w:framePr w:w="7191" w:h="421" w:hSpace="181" w:wrap="auto" w:vAnchor="text" w:hAnchor="page" w:x="1872" w:y="2"/>
        <w:jc w:val="both"/>
        <w:rPr>
          <w:b/>
          <w:i/>
          <w:sz w:val="18"/>
        </w:rPr>
      </w:pPr>
    </w:p>
    <w:p w:rsidR="00877D6C" w:rsidRDefault="00877D6C" w:rsidP="00E44E7A">
      <w:pPr>
        <w:framePr w:w="7191" w:h="421" w:hSpace="181" w:wrap="auto" w:vAnchor="text" w:hAnchor="page" w:x="1872" w:y="2"/>
        <w:jc w:val="center"/>
        <w:rPr>
          <w:i/>
          <w:sz w:val="18"/>
        </w:rPr>
      </w:pPr>
    </w:p>
    <w:p w:rsidR="000E4C9A" w:rsidRDefault="000E4C9A" w:rsidP="00E44E7A"/>
    <w:p w:rsidR="00164BB2" w:rsidRDefault="00CA6187" w:rsidP="00E44E7A">
      <w:pPr>
        <w:pStyle w:val="ListParagraph"/>
        <w:ind w:left="0"/>
        <w:rPr>
          <w:b/>
          <w:u w:val="single"/>
        </w:rPr>
      </w:pPr>
      <w:r>
        <w:rPr>
          <w:b/>
          <w:noProof/>
          <w:u w:val="single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-1243330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BB2" w:rsidRDefault="00164BB2" w:rsidP="00E44E7A">
      <w:pPr>
        <w:pStyle w:val="ListParagraph"/>
        <w:ind w:left="0"/>
        <w:rPr>
          <w:b/>
          <w:u w:val="single"/>
        </w:rPr>
      </w:pPr>
    </w:p>
    <w:p w:rsidR="00276072" w:rsidRPr="000902F4" w:rsidRDefault="00EF76A0" w:rsidP="00E44E7A">
      <w:pPr>
        <w:pStyle w:val="ListParagraph"/>
        <w:ind w:left="0"/>
        <w:jc w:val="center"/>
        <w:rPr>
          <w:b/>
          <w:u w:val="single"/>
        </w:rPr>
      </w:pPr>
      <w:r>
        <w:rPr>
          <w:b/>
          <w:u w:val="single"/>
        </w:rPr>
        <w:t>DRAFT</w:t>
      </w:r>
      <w:r w:rsidR="00164BB2">
        <w:rPr>
          <w:b/>
          <w:u w:val="single"/>
        </w:rPr>
        <w:t xml:space="preserve"> </w:t>
      </w:r>
      <w:r w:rsidR="000902F4" w:rsidRPr="000902F4">
        <w:rPr>
          <w:b/>
          <w:u w:val="single"/>
        </w:rPr>
        <w:t xml:space="preserve">TERMS OF </w:t>
      </w:r>
      <w:r w:rsidR="00E44E7A" w:rsidRPr="000902F4">
        <w:rPr>
          <w:b/>
          <w:u w:val="single"/>
        </w:rPr>
        <w:t>REFERENCE</w:t>
      </w:r>
      <w:r w:rsidR="00E44E7A">
        <w:rPr>
          <w:b/>
          <w:u w:val="single"/>
        </w:rPr>
        <w:t xml:space="preserve"> </w:t>
      </w:r>
      <w:r w:rsidR="00E44E7A" w:rsidRPr="000902F4">
        <w:rPr>
          <w:b/>
          <w:u w:val="single"/>
        </w:rPr>
        <w:t>OF</w:t>
      </w:r>
      <w:r w:rsidR="000902F4" w:rsidRPr="000902F4">
        <w:rPr>
          <w:b/>
          <w:u w:val="single"/>
        </w:rPr>
        <w:t xml:space="preserve"> THE </w:t>
      </w:r>
      <w:r>
        <w:rPr>
          <w:b/>
          <w:u w:val="single"/>
        </w:rPr>
        <w:t>MOSH TASK FORCE</w:t>
      </w:r>
    </w:p>
    <w:p w:rsidR="00276072" w:rsidRDefault="00276072" w:rsidP="00E44E7A">
      <w:pPr>
        <w:jc w:val="both"/>
      </w:pPr>
    </w:p>
    <w:p w:rsidR="000902F4" w:rsidRDefault="000902F4" w:rsidP="00E44E7A">
      <w:pPr>
        <w:jc w:val="both"/>
      </w:pPr>
    </w:p>
    <w:p w:rsidR="00EF76A0" w:rsidRDefault="00EF76A0" w:rsidP="00E44E7A"/>
    <w:p w:rsidR="00F8348C" w:rsidRPr="00F8348C" w:rsidRDefault="00F8348C" w:rsidP="00E44E7A">
      <w:pPr>
        <w:pStyle w:val="ListParagraph"/>
        <w:numPr>
          <w:ilvl w:val="0"/>
          <w:numId w:val="26"/>
        </w:numPr>
        <w:jc w:val="both"/>
        <w:rPr>
          <w:b/>
        </w:rPr>
      </w:pPr>
      <w:r w:rsidRPr="00F8348C">
        <w:rPr>
          <w:b/>
        </w:rPr>
        <w:t>Vision</w:t>
      </w:r>
    </w:p>
    <w:p w:rsidR="00F8348C" w:rsidRDefault="00F8348C" w:rsidP="00E44E7A">
      <w:pPr>
        <w:jc w:val="both"/>
      </w:pPr>
    </w:p>
    <w:p w:rsidR="00F8348C" w:rsidRDefault="00F8348C" w:rsidP="00E44E7A">
      <w:pPr>
        <w:jc w:val="both"/>
      </w:pPr>
      <w:r>
        <w:t>Every mineworker returns home unharmed every day.</w:t>
      </w:r>
    </w:p>
    <w:p w:rsidR="00F8348C" w:rsidRDefault="00F8348C" w:rsidP="00E44E7A">
      <w:pPr>
        <w:jc w:val="both"/>
      </w:pPr>
    </w:p>
    <w:p w:rsidR="002A186E" w:rsidRDefault="002A186E" w:rsidP="00E44E7A">
      <w:pPr>
        <w:jc w:val="both"/>
      </w:pPr>
    </w:p>
    <w:p w:rsidR="00CC7A2B" w:rsidRPr="00B437CB" w:rsidRDefault="00CC7A2B" w:rsidP="00E44E7A">
      <w:pPr>
        <w:pStyle w:val="ListParagraph"/>
        <w:numPr>
          <w:ilvl w:val="0"/>
          <w:numId w:val="26"/>
        </w:numPr>
        <w:jc w:val="both"/>
        <w:rPr>
          <w:b/>
        </w:rPr>
      </w:pPr>
      <w:r w:rsidRPr="00B437CB">
        <w:rPr>
          <w:b/>
        </w:rPr>
        <w:t>Purpose</w:t>
      </w:r>
    </w:p>
    <w:p w:rsidR="00CC7A2B" w:rsidRPr="00B437CB" w:rsidRDefault="00CC7A2B" w:rsidP="00E44E7A">
      <w:pPr>
        <w:jc w:val="both"/>
      </w:pPr>
    </w:p>
    <w:p w:rsidR="00205B4F" w:rsidRPr="00630FF0" w:rsidRDefault="00514194" w:rsidP="00E44E7A">
      <w:pPr>
        <w:jc w:val="both"/>
      </w:pPr>
      <w:r w:rsidRPr="00630FF0">
        <w:t xml:space="preserve">The purpose of the </w:t>
      </w:r>
      <w:r w:rsidR="00630FF0" w:rsidRPr="00630FF0">
        <w:t>MOSH Task Force</w:t>
      </w:r>
      <w:r w:rsidRPr="00630FF0">
        <w:t xml:space="preserve"> is to</w:t>
      </w:r>
      <w:r w:rsidR="00D36206" w:rsidRPr="00630FF0">
        <w:t xml:space="preserve"> </w:t>
      </w:r>
      <w:r w:rsidR="00205B4F" w:rsidRPr="00630FF0">
        <w:rPr>
          <w:bCs/>
          <w:iCs/>
        </w:rPr>
        <w:t>provide the strategic leadership and oversight needed to ensure the focus and quality of the work</w:t>
      </w:r>
      <w:r w:rsidR="00205B4F" w:rsidRPr="00630FF0">
        <w:rPr>
          <w:bCs/>
          <w:iCs/>
          <w:color w:val="FF0000"/>
        </w:rPr>
        <w:t xml:space="preserve"> </w:t>
      </w:r>
      <w:r w:rsidR="00205B4F" w:rsidRPr="00630FF0">
        <w:rPr>
          <w:bCs/>
          <w:iCs/>
        </w:rPr>
        <w:t xml:space="preserve">of the Learning Hub Secretariat, the MOSH Adoption Teams </w:t>
      </w:r>
      <w:r w:rsidR="00B378F1" w:rsidRPr="00630FF0">
        <w:rPr>
          <w:bCs/>
          <w:iCs/>
        </w:rPr>
        <w:t>and the</w:t>
      </w:r>
      <w:r w:rsidR="00205B4F" w:rsidRPr="00630FF0">
        <w:rPr>
          <w:bCs/>
          <w:iCs/>
        </w:rPr>
        <w:t xml:space="preserve"> implementation and operationali</w:t>
      </w:r>
      <w:r w:rsidR="00BE31C3">
        <w:rPr>
          <w:bCs/>
          <w:iCs/>
        </w:rPr>
        <w:t>z</w:t>
      </w:r>
      <w:r w:rsidR="00205B4F" w:rsidRPr="00630FF0">
        <w:rPr>
          <w:bCs/>
          <w:iCs/>
        </w:rPr>
        <w:t>ation of the MOSH Adoption System</w:t>
      </w:r>
      <w:r w:rsidR="00205B4F" w:rsidRPr="00630FF0">
        <w:rPr>
          <w:color w:val="000000"/>
        </w:rPr>
        <w:t>.</w:t>
      </w:r>
    </w:p>
    <w:p w:rsidR="00A25AB9" w:rsidRDefault="00A25AB9" w:rsidP="00E44E7A">
      <w:pPr>
        <w:jc w:val="both"/>
        <w:rPr>
          <w:b/>
          <w:bCs/>
          <w:iCs/>
          <w:color w:val="FF0000"/>
          <w:sz w:val="18"/>
          <w:szCs w:val="18"/>
        </w:rPr>
      </w:pPr>
    </w:p>
    <w:p w:rsidR="00205B4F" w:rsidRDefault="00205B4F" w:rsidP="00E44E7A">
      <w:pPr>
        <w:jc w:val="both"/>
      </w:pPr>
    </w:p>
    <w:p w:rsidR="00CC7A2B" w:rsidRPr="00B437CB" w:rsidRDefault="002B1045" w:rsidP="00E44E7A">
      <w:pPr>
        <w:pStyle w:val="ListParagraph"/>
        <w:numPr>
          <w:ilvl w:val="0"/>
          <w:numId w:val="26"/>
        </w:numPr>
        <w:jc w:val="both"/>
        <w:rPr>
          <w:b/>
        </w:rPr>
      </w:pPr>
      <w:r>
        <w:rPr>
          <w:b/>
        </w:rPr>
        <w:t>In Scope</w:t>
      </w:r>
    </w:p>
    <w:p w:rsidR="00501CDF" w:rsidRDefault="00501CDF" w:rsidP="00E44E7A">
      <w:pPr>
        <w:jc w:val="both"/>
      </w:pPr>
    </w:p>
    <w:p w:rsidR="00DE2476" w:rsidRDefault="00DF03FE" w:rsidP="00E44E7A">
      <w:pPr>
        <w:tabs>
          <w:tab w:val="left" w:pos="720"/>
        </w:tabs>
        <w:jc w:val="both"/>
      </w:pPr>
      <w:r>
        <w:t>The Task Force s</w:t>
      </w:r>
      <w:r w:rsidR="00DE2476" w:rsidRPr="00CA5D6B">
        <w:t>erve</w:t>
      </w:r>
      <w:r w:rsidR="00310200">
        <w:t>s</w:t>
      </w:r>
      <w:r w:rsidR="00DE2476" w:rsidRPr="00CA5D6B">
        <w:t xml:space="preserve"> </w:t>
      </w:r>
      <w:r w:rsidR="00630FF0" w:rsidRPr="00CA5D6B">
        <w:t xml:space="preserve">as </w:t>
      </w:r>
      <w:r w:rsidR="00630FF0">
        <w:t>the</w:t>
      </w:r>
      <w:r w:rsidR="00437CBB">
        <w:t xml:space="preserve"> primary </w:t>
      </w:r>
      <w:r w:rsidR="00DE2476" w:rsidRPr="00CA5D6B">
        <w:t xml:space="preserve">mandating body </w:t>
      </w:r>
      <w:r>
        <w:t>on</w:t>
      </w:r>
      <w:r w:rsidR="00DE2476" w:rsidRPr="00CA5D6B">
        <w:t xml:space="preserve"> </w:t>
      </w:r>
      <w:r>
        <w:t>all issues on the adoption of leading practices.</w:t>
      </w:r>
    </w:p>
    <w:p w:rsidR="006B7D09" w:rsidRDefault="006B7D09" w:rsidP="00E44E7A">
      <w:pPr>
        <w:tabs>
          <w:tab w:val="left" w:pos="720"/>
        </w:tabs>
        <w:jc w:val="both"/>
      </w:pPr>
    </w:p>
    <w:p w:rsidR="002B1045" w:rsidRDefault="002B1045" w:rsidP="00E44E7A">
      <w:pPr>
        <w:jc w:val="both"/>
      </w:pPr>
      <w:r>
        <w:t xml:space="preserve">The role of the </w:t>
      </w:r>
      <w:r w:rsidR="00DD4132">
        <w:t xml:space="preserve">MOSH Task Force </w:t>
      </w:r>
      <w:r>
        <w:t xml:space="preserve"> is to:</w:t>
      </w:r>
    </w:p>
    <w:p w:rsidR="002B1045" w:rsidRDefault="002B1045" w:rsidP="00E44E7A">
      <w:pPr>
        <w:jc w:val="both"/>
      </w:pPr>
    </w:p>
    <w:p w:rsidR="00A164EE" w:rsidRPr="00437CBB" w:rsidRDefault="005A4F2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>
        <w:rPr>
          <w:bCs/>
        </w:rPr>
        <w:t>Facilitate i</w:t>
      </w:r>
      <w:r w:rsidR="00A164EE" w:rsidRPr="00437CBB">
        <w:rPr>
          <w:bCs/>
        </w:rPr>
        <w:t>ndustry ownership of the Adoption System</w:t>
      </w:r>
      <w:r w:rsidR="00A164EE" w:rsidRPr="00437CBB">
        <w:rPr>
          <w:bCs/>
          <w:iCs/>
        </w:rPr>
        <w:t xml:space="preserve"> by:</w:t>
      </w:r>
    </w:p>
    <w:p w:rsidR="00630FF0" w:rsidRDefault="00A164EE" w:rsidP="00E44E7A">
      <w:pPr>
        <w:pStyle w:val="Header"/>
        <w:numPr>
          <w:ilvl w:val="0"/>
          <w:numId w:val="46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630FF0">
        <w:rPr>
          <w:bCs/>
          <w:iCs/>
        </w:rPr>
        <w:t>ensuring that all of the major mining companies are well represented on the Task Force by high-level persons</w:t>
      </w:r>
      <w:r w:rsidR="0017289E" w:rsidRPr="00630FF0">
        <w:rPr>
          <w:bCs/>
          <w:iCs/>
        </w:rPr>
        <w:t xml:space="preserve"> with credibility</w:t>
      </w:r>
      <w:r w:rsidRPr="00630FF0">
        <w:rPr>
          <w:bCs/>
          <w:iCs/>
        </w:rPr>
        <w:t xml:space="preserve">. </w:t>
      </w:r>
    </w:p>
    <w:p w:rsidR="00A164EE" w:rsidRPr="00630FF0" w:rsidRDefault="00A164EE" w:rsidP="00E44E7A">
      <w:pPr>
        <w:pStyle w:val="Header"/>
        <w:numPr>
          <w:ilvl w:val="0"/>
          <w:numId w:val="46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630FF0">
        <w:rPr>
          <w:bCs/>
          <w:iCs/>
        </w:rPr>
        <w:t>ensuring its activities</w:t>
      </w:r>
      <w:r w:rsidR="00630FF0">
        <w:rPr>
          <w:bCs/>
          <w:iCs/>
        </w:rPr>
        <w:t xml:space="preserve"> and meetings </w:t>
      </w:r>
      <w:r w:rsidRPr="00630FF0">
        <w:rPr>
          <w:bCs/>
          <w:iCs/>
        </w:rPr>
        <w:t xml:space="preserve"> are personally interesting and rewarding to individual members as well as to their company’s operations. </w:t>
      </w:r>
    </w:p>
    <w:p w:rsidR="00630FF0" w:rsidRDefault="00A164EE" w:rsidP="00E44E7A">
      <w:pPr>
        <w:pStyle w:val="Header"/>
        <w:numPr>
          <w:ilvl w:val="0"/>
          <w:numId w:val="46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  <w:iCs/>
        </w:rPr>
        <w:t xml:space="preserve">ensuring </w:t>
      </w:r>
      <w:r w:rsidR="00630FF0">
        <w:rPr>
          <w:bCs/>
          <w:iCs/>
        </w:rPr>
        <w:t>full participation by members in Task Force activities.</w:t>
      </w:r>
      <w:r w:rsidRPr="00437CBB">
        <w:rPr>
          <w:bCs/>
          <w:iCs/>
        </w:rPr>
        <w:t xml:space="preserve"> </w:t>
      </w:r>
    </w:p>
    <w:p w:rsidR="00A164EE" w:rsidRPr="00437CBB" w:rsidRDefault="00630FF0" w:rsidP="00E44E7A">
      <w:pPr>
        <w:pStyle w:val="Header"/>
        <w:numPr>
          <w:ilvl w:val="0"/>
          <w:numId w:val="46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>
        <w:rPr>
          <w:bCs/>
          <w:iCs/>
        </w:rPr>
        <w:t>ensuring</w:t>
      </w:r>
      <w:r w:rsidR="00A164EE" w:rsidRPr="00437CBB">
        <w:rPr>
          <w:bCs/>
          <w:iCs/>
        </w:rPr>
        <w:t xml:space="preserve">  an effective link between the Task Force</w:t>
      </w:r>
      <w:r w:rsidR="00881D72">
        <w:rPr>
          <w:bCs/>
          <w:iCs/>
        </w:rPr>
        <w:t>, Adoption Team Sponsors</w:t>
      </w:r>
      <w:r w:rsidR="005A4F2E">
        <w:rPr>
          <w:bCs/>
          <w:iCs/>
        </w:rPr>
        <w:t xml:space="preserve">, </w:t>
      </w:r>
      <w:r w:rsidR="00A164EE" w:rsidRPr="00437CBB">
        <w:rPr>
          <w:bCs/>
          <w:iCs/>
        </w:rPr>
        <w:t xml:space="preserve">  </w:t>
      </w:r>
      <w:r w:rsidR="00881D72">
        <w:rPr>
          <w:bCs/>
          <w:iCs/>
        </w:rPr>
        <w:t xml:space="preserve"> mining</w:t>
      </w:r>
      <w:r w:rsidR="00A164EE" w:rsidRPr="00437CBB">
        <w:rPr>
          <w:bCs/>
          <w:iCs/>
        </w:rPr>
        <w:t xml:space="preserve"> companies</w:t>
      </w:r>
      <w:r w:rsidR="005A4F2E">
        <w:rPr>
          <w:bCs/>
          <w:iCs/>
        </w:rPr>
        <w:t xml:space="preserve"> and other Chamber structures</w:t>
      </w:r>
      <w:r w:rsidR="00A164EE" w:rsidRPr="00437CBB">
        <w:rPr>
          <w:bCs/>
          <w:iCs/>
        </w:rPr>
        <w:t xml:space="preserve">. </w:t>
      </w:r>
    </w:p>
    <w:p w:rsidR="00A164EE" w:rsidRPr="00437CBB" w:rsidRDefault="00D11C0F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  <w:iCs/>
        </w:rPr>
        <w:t xml:space="preserve">Maintain an adequate awareness </w:t>
      </w:r>
      <w:r w:rsidR="005A4F2E">
        <w:rPr>
          <w:bCs/>
          <w:iCs/>
        </w:rPr>
        <w:t xml:space="preserve">by the representative mining companies </w:t>
      </w:r>
      <w:r w:rsidRPr="00437CBB">
        <w:rPr>
          <w:bCs/>
          <w:iCs/>
        </w:rPr>
        <w:t>of the activities, and key issues and challenges being addressed by the Learning Hub</w:t>
      </w:r>
      <w:r w:rsidR="00A164EE" w:rsidRPr="00437CBB">
        <w:rPr>
          <w:bCs/>
          <w:iCs/>
        </w:rPr>
        <w:t xml:space="preserve">.     </w:t>
      </w:r>
    </w:p>
    <w:p w:rsidR="00D11C0F" w:rsidRPr="00437CBB" w:rsidRDefault="00A164E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  <w:iCs/>
        </w:rPr>
        <w:t xml:space="preserve">Mandate the Task Force representatives on the </w:t>
      </w:r>
      <w:r w:rsidR="00D11C0F" w:rsidRPr="00437CBB">
        <w:rPr>
          <w:bCs/>
          <w:iCs/>
        </w:rPr>
        <w:t>Learning Hub Advisory Committee (LHAC)</w:t>
      </w:r>
      <w:r w:rsidR="006B7D09">
        <w:rPr>
          <w:bCs/>
          <w:iCs/>
        </w:rPr>
        <w:t>.</w:t>
      </w:r>
      <w:r w:rsidR="00D11C0F" w:rsidRPr="00437CBB">
        <w:rPr>
          <w:bCs/>
          <w:iCs/>
        </w:rPr>
        <w:t xml:space="preserve"> </w:t>
      </w:r>
      <w:r w:rsidRPr="00437CBB">
        <w:rPr>
          <w:bCs/>
          <w:iCs/>
        </w:rPr>
        <w:t xml:space="preserve"> </w:t>
      </w:r>
    </w:p>
    <w:p w:rsidR="00734C6E" w:rsidRPr="00437CBB" w:rsidRDefault="00A164E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  <w:iCs/>
        </w:rPr>
        <w:t xml:space="preserve">Consider and act or comment on </w:t>
      </w:r>
      <w:r w:rsidR="00734C6E" w:rsidRPr="00437CBB">
        <w:rPr>
          <w:bCs/>
          <w:iCs/>
        </w:rPr>
        <w:t xml:space="preserve">the Learning Hub </w:t>
      </w:r>
      <w:r w:rsidRPr="00437CBB">
        <w:rPr>
          <w:bCs/>
          <w:iCs/>
        </w:rPr>
        <w:t xml:space="preserve">Advisory </w:t>
      </w:r>
      <w:r w:rsidR="00734C6E" w:rsidRPr="00437CBB">
        <w:rPr>
          <w:bCs/>
          <w:iCs/>
        </w:rPr>
        <w:t>Committee</w:t>
      </w:r>
      <w:r w:rsidRPr="00437CBB">
        <w:rPr>
          <w:bCs/>
          <w:iCs/>
        </w:rPr>
        <w:t xml:space="preserve"> recommendations</w:t>
      </w:r>
      <w:r w:rsidR="00881D72">
        <w:rPr>
          <w:bCs/>
          <w:iCs/>
        </w:rPr>
        <w:t>.</w:t>
      </w:r>
      <w:r w:rsidRPr="00437CBB">
        <w:rPr>
          <w:bCs/>
          <w:iCs/>
        </w:rPr>
        <w:t xml:space="preserve"> </w:t>
      </w:r>
    </w:p>
    <w:p w:rsidR="00A164EE" w:rsidRPr="00437CBB" w:rsidRDefault="00A164E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</w:rPr>
        <w:t>Facilitate the staffing of adoption teams</w:t>
      </w:r>
      <w:r w:rsidR="00F3549E">
        <w:rPr>
          <w:bCs/>
        </w:rPr>
        <w:t xml:space="preserve"> (seconded and ad</w:t>
      </w:r>
      <w:r w:rsidR="00B37E0A">
        <w:rPr>
          <w:bCs/>
        </w:rPr>
        <w:t>-</w:t>
      </w:r>
      <w:r w:rsidR="00F3549E">
        <w:rPr>
          <w:bCs/>
        </w:rPr>
        <w:t>hoc members)</w:t>
      </w:r>
      <w:r w:rsidR="00B954C7" w:rsidRPr="00437CBB">
        <w:rPr>
          <w:bCs/>
          <w:iCs/>
        </w:rPr>
        <w:t xml:space="preserve"> to ensure that appropriate persons are identified and put forward to join these teams. </w:t>
      </w:r>
      <w:r w:rsidRPr="00437CBB">
        <w:rPr>
          <w:bCs/>
          <w:iCs/>
        </w:rPr>
        <w:t xml:space="preserve">     </w:t>
      </w:r>
    </w:p>
    <w:p w:rsidR="00767CDF" w:rsidRPr="00437CBB" w:rsidRDefault="00A75619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>
        <w:rPr>
          <w:bCs/>
        </w:rPr>
        <w:t xml:space="preserve">Approve </w:t>
      </w:r>
      <w:r w:rsidRPr="00437CBB">
        <w:rPr>
          <w:bCs/>
        </w:rPr>
        <w:t>proposals</w:t>
      </w:r>
      <w:r w:rsidR="00A164EE" w:rsidRPr="00437CBB">
        <w:rPr>
          <w:bCs/>
        </w:rPr>
        <w:t xml:space="preserve"> for </w:t>
      </w:r>
      <w:r w:rsidR="00881D72">
        <w:rPr>
          <w:bCs/>
        </w:rPr>
        <w:t>Chamber Council</w:t>
      </w:r>
      <w:r w:rsidR="00A164EE" w:rsidRPr="00437CBB">
        <w:rPr>
          <w:bCs/>
        </w:rPr>
        <w:t xml:space="preserve"> consideration</w:t>
      </w:r>
      <w:r w:rsidR="00881D72">
        <w:rPr>
          <w:bCs/>
        </w:rPr>
        <w:t>.</w:t>
      </w:r>
      <w:r w:rsidR="00A164EE" w:rsidRPr="00437CBB">
        <w:rPr>
          <w:bCs/>
          <w:iCs/>
        </w:rPr>
        <w:t xml:space="preserve"> </w:t>
      </w:r>
    </w:p>
    <w:p w:rsidR="00A164EE" w:rsidRPr="00437CBB" w:rsidRDefault="00A164E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437CBB">
        <w:rPr>
          <w:bCs/>
        </w:rPr>
        <w:lastRenderedPageBreak/>
        <w:t>Facilitate an</w:t>
      </w:r>
      <w:r w:rsidR="00504CFB">
        <w:rPr>
          <w:bCs/>
        </w:rPr>
        <w:t>d support adoption team activities</w:t>
      </w:r>
      <w:r w:rsidR="00767CDF" w:rsidRPr="00437CBB">
        <w:rPr>
          <w:bCs/>
        </w:rPr>
        <w:t xml:space="preserve"> by</w:t>
      </w:r>
      <w:r w:rsidRPr="00437CBB">
        <w:rPr>
          <w:bCs/>
          <w:iCs/>
        </w:rPr>
        <w:t xml:space="preserve">: </w:t>
      </w:r>
    </w:p>
    <w:p w:rsidR="00C77CAF" w:rsidRDefault="00767CDF">
      <w:pPr>
        <w:pStyle w:val="Header"/>
        <w:numPr>
          <w:ilvl w:val="0"/>
          <w:numId w:val="49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504CFB">
        <w:rPr>
          <w:bCs/>
          <w:iCs/>
        </w:rPr>
        <w:t>providing</w:t>
      </w:r>
      <w:r w:rsidR="00A164EE" w:rsidRPr="00504CFB">
        <w:rPr>
          <w:bCs/>
          <w:iCs/>
        </w:rPr>
        <w:t xml:space="preserve"> assistance in identifying mines that are potential adopters of the leading practices </w:t>
      </w:r>
      <w:r w:rsidR="00504CFB">
        <w:rPr>
          <w:bCs/>
          <w:iCs/>
        </w:rPr>
        <w:t>selected by the Adoption Teams.</w:t>
      </w:r>
    </w:p>
    <w:p w:rsidR="00C77CAF" w:rsidRDefault="00A164EE">
      <w:pPr>
        <w:pStyle w:val="Header"/>
        <w:numPr>
          <w:ilvl w:val="0"/>
          <w:numId w:val="49"/>
        </w:numPr>
        <w:tabs>
          <w:tab w:val="clear" w:pos="4513"/>
          <w:tab w:val="clear" w:pos="9026"/>
        </w:tabs>
        <w:spacing w:before="120"/>
        <w:jc w:val="both"/>
        <w:rPr>
          <w:bCs/>
          <w:iCs/>
        </w:rPr>
      </w:pPr>
      <w:r w:rsidRPr="00504CFB">
        <w:rPr>
          <w:bCs/>
          <w:iCs/>
        </w:rPr>
        <w:t>providing support and assistance to the adoption teams at times when critical decisions need to be made about the path forwar</w:t>
      </w:r>
      <w:r w:rsidR="00767CDF" w:rsidRPr="00504CFB">
        <w:rPr>
          <w:bCs/>
          <w:iCs/>
        </w:rPr>
        <w:t>d</w:t>
      </w:r>
      <w:r w:rsidRPr="00504CFB">
        <w:rPr>
          <w:bCs/>
          <w:iCs/>
        </w:rPr>
        <w:t xml:space="preserve">. </w:t>
      </w:r>
    </w:p>
    <w:p w:rsidR="00A164EE" w:rsidRPr="00437CBB" w:rsidRDefault="00A164EE" w:rsidP="00E44E7A">
      <w:pPr>
        <w:pStyle w:val="Header"/>
        <w:numPr>
          <w:ilvl w:val="0"/>
          <w:numId w:val="45"/>
        </w:numPr>
        <w:tabs>
          <w:tab w:val="clear" w:pos="4513"/>
          <w:tab w:val="clear" w:pos="9026"/>
        </w:tabs>
        <w:spacing w:before="120"/>
        <w:jc w:val="both"/>
      </w:pPr>
      <w:r w:rsidRPr="00437CBB">
        <w:rPr>
          <w:bCs/>
        </w:rPr>
        <w:t>Review and update the Terms of Reference of the Task Force</w:t>
      </w:r>
      <w:r w:rsidR="00437CBB">
        <w:rPr>
          <w:bCs/>
          <w:iCs/>
        </w:rPr>
        <w:t>.</w:t>
      </w:r>
      <w:r w:rsidRPr="00437CBB">
        <w:rPr>
          <w:bCs/>
          <w:iCs/>
        </w:rPr>
        <w:t xml:space="preserve"> </w:t>
      </w:r>
    </w:p>
    <w:p w:rsidR="00A164EE" w:rsidRDefault="00A164EE" w:rsidP="00E44E7A">
      <w:pPr>
        <w:jc w:val="both"/>
      </w:pPr>
    </w:p>
    <w:p w:rsidR="006B0FA7" w:rsidRPr="00F8348C" w:rsidRDefault="002B1045" w:rsidP="00E44E7A">
      <w:pPr>
        <w:pStyle w:val="ListParagraph"/>
        <w:numPr>
          <w:ilvl w:val="0"/>
          <w:numId w:val="26"/>
        </w:numPr>
        <w:jc w:val="both"/>
        <w:rPr>
          <w:b/>
        </w:rPr>
      </w:pPr>
      <w:r w:rsidRPr="00F8348C">
        <w:rPr>
          <w:b/>
        </w:rPr>
        <w:t>Out of Scope</w:t>
      </w:r>
    </w:p>
    <w:p w:rsidR="00F9337F" w:rsidRDefault="00F9337F" w:rsidP="00E44E7A">
      <w:pPr>
        <w:jc w:val="both"/>
      </w:pPr>
    </w:p>
    <w:p w:rsidR="002B1045" w:rsidRDefault="002B1045" w:rsidP="00E44E7A">
      <w:pPr>
        <w:jc w:val="both"/>
      </w:pPr>
      <w:r>
        <w:t xml:space="preserve">The </w:t>
      </w:r>
      <w:r w:rsidR="00DD4132">
        <w:t xml:space="preserve">Task Force </w:t>
      </w:r>
      <w:r>
        <w:t xml:space="preserve"> shall not:</w:t>
      </w:r>
    </w:p>
    <w:p w:rsidR="002B1045" w:rsidRDefault="002B1045" w:rsidP="00E44E7A">
      <w:pPr>
        <w:jc w:val="both"/>
      </w:pPr>
    </w:p>
    <w:p w:rsidR="00A25AB9" w:rsidRDefault="00F840BD" w:rsidP="00E44E7A">
      <w:pPr>
        <w:pStyle w:val="ListParagraph"/>
        <w:numPr>
          <w:ilvl w:val="1"/>
          <w:numId w:val="40"/>
        </w:numPr>
        <w:jc w:val="both"/>
      </w:pPr>
      <w:r>
        <w:t>Make decisions that are binding on mining companies</w:t>
      </w:r>
      <w:r w:rsidR="00027E33">
        <w:t>.</w:t>
      </w:r>
    </w:p>
    <w:p w:rsidR="003F7114" w:rsidRDefault="003F7114" w:rsidP="00E44E7A">
      <w:pPr>
        <w:pStyle w:val="ListParagraph"/>
        <w:numPr>
          <w:ilvl w:val="1"/>
          <w:numId w:val="40"/>
        </w:numPr>
        <w:jc w:val="both"/>
      </w:pPr>
      <w:r>
        <w:t>Promote a particular product or brand</w:t>
      </w:r>
      <w:r w:rsidR="0058506C">
        <w:t xml:space="preserve"> [</w:t>
      </w:r>
      <w:r w:rsidR="002A74F9">
        <w:t>Focus should only be on functionalities</w:t>
      </w:r>
      <w:r w:rsidR="0058506C">
        <w:t>]</w:t>
      </w:r>
      <w:r w:rsidR="002A74F9">
        <w:t>.</w:t>
      </w:r>
    </w:p>
    <w:p w:rsidR="003F7114" w:rsidRDefault="003F7114" w:rsidP="00E44E7A">
      <w:pPr>
        <w:pStyle w:val="ListParagraph"/>
        <w:numPr>
          <w:ilvl w:val="1"/>
          <w:numId w:val="40"/>
        </w:numPr>
        <w:jc w:val="both"/>
      </w:pPr>
      <w:r>
        <w:t>Impose adoption of leading practices on individual companies.</w:t>
      </w:r>
    </w:p>
    <w:p w:rsidR="003F7114" w:rsidRDefault="003F7114" w:rsidP="00E44E7A">
      <w:pPr>
        <w:pStyle w:val="ListParagraph"/>
        <w:numPr>
          <w:ilvl w:val="1"/>
          <w:numId w:val="40"/>
        </w:numPr>
        <w:jc w:val="both"/>
      </w:pPr>
      <w:r>
        <w:t xml:space="preserve">Receive compensation for serving on the </w:t>
      </w:r>
      <w:r w:rsidR="00DD4132">
        <w:t xml:space="preserve">Task Force </w:t>
      </w:r>
      <w:r>
        <w:t xml:space="preserve"> or any of its sub-structures</w:t>
      </w:r>
      <w:r w:rsidR="00E44E7A">
        <w:t>.</w:t>
      </w:r>
    </w:p>
    <w:p w:rsidR="00202C10" w:rsidRDefault="00202C10" w:rsidP="00E44E7A">
      <w:pPr>
        <w:ind w:left="709" w:hanging="709"/>
        <w:jc w:val="both"/>
      </w:pPr>
    </w:p>
    <w:p w:rsidR="00CC7A2B" w:rsidRPr="00F8348C" w:rsidRDefault="00CC7A2B" w:rsidP="00E44E7A">
      <w:pPr>
        <w:pStyle w:val="ListParagraph"/>
        <w:numPr>
          <w:ilvl w:val="0"/>
          <w:numId w:val="26"/>
        </w:numPr>
        <w:rPr>
          <w:b/>
        </w:rPr>
      </w:pPr>
      <w:r w:rsidRPr="00F8348C">
        <w:rPr>
          <w:b/>
        </w:rPr>
        <w:t>Membership</w:t>
      </w:r>
    </w:p>
    <w:p w:rsidR="00BC4C62" w:rsidRDefault="00BC4C62" w:rsidP="00E44E7A">
      <w:pPr>
        <w:jc w:val="both"/>
        <w:rPr>
          <w:b/>
        </w:rPr>
      </w:pPr>
    </w:p>
    <w:p w:rsidR="00CA1408" w:rsidRDefault="00CA1408" w:rsidP="00E44E7A">
      <w:pPr>
        <w:pStyle w:val="ListParagraph"/>
        <w:numPr>
          <w:ilvl w:val="0"/>
          <w:numId w:val="27"/>
        </w:numPr>
        <w:ind w:hanging="720"/>
        <w:jc w:val="both"/>
      </w:pPr>
      <w:r>
        <w:t xml:space="preserve">Membership on the </w:t>
      </w:r>
      <w:r w:rsidR="00DD4132">
        <w:t xml:space="preserve">Task Force </w:t>
      </w:r>
      <w:r>
        <w:t xml:space="preserve"> shall be for a period of 3 years, which may be extended by the </w:t>
      </w:r>
      <w:r w:rsidR="00B378F1">
        <w:t>respective mining</w:t>
      </w:r>
      <w:r w:rsidR="00881D72">
        <w:t xml:space="preserve"> companies</w:t>
      </w:r>
      <w:r>
        <w:t xml:space="preserve"> according to their needs.</w:t>
      </w:r>
    </w:p>
    <w:p w:rsidR="00CA1408" w:rsidRDefault="00CA1408" w:rsidP="00E44E7A">
      <w:pPr>
        <w:pStyle w:val="ListParagraph"/>
        <w:jc w:val="both"/>
      </w:pPr>
    </w:p>
    <w:p w:rsidR="00CA1408" w:rsidRDefault="00CA1408" w:rsidP="00E44E7A">
      <w:pPr>
        <w:pStyle w:val="ListParagraph"/>
        <w:numPr>
          <w:ilvl w:val="0"/>
          <w:numId w:val="27"/>
        </w:numPr>
        <w:ind w:hanging="720"/>
        <w:jc w:val="both"/>
      </w:pPr>
      <w:r>
        <w:t xml:space="preserve">Members shall serve as representatives </w:t>
      </w:r>
      <w:r w:rsidR="00B378F1">
        <w:t>of mining</w:t>
      </w:r>
      <w:r w:rsidR="00881D72">
        <w:t xml:space="preserve"> companies</w:t>
      </w:r>
      <w:r>
        <w:t>, and not personal capacity.</w:t>
      </w:r>
    </w:p>
    <w:p w:rsidR="00CA1408" w:rsidRDefault="00CA1408" w:rsidP="00E44E7A">
      <w:pPr>
        <w:pStyle w:val="ListParagraph"/>
      </w:pPr>
    </w:p>
    <w:p w:rsidR="00CA1408" w:rsidRDefault="00CA1408" w:rsidP="00E44E7A">
      <w:pPr>
        <w:pStyle w:val="ListParagraph"/>
        <w:numPr>
          <w:ilvl w:val="0"/>
          <w:numId w:val="27"/>
        </w:numPr>
        <w:ind w:hanging="720"/>
        <w:jc w:val="both"/>
      </w:pPr>
      <w:r>
        <w:t xml:space="preserve">Should </w:t>
      </w:r>
      <w:r w:rsidR="00B378F1">
        <w:t>any member miss</w:t>
      </w:r>
      <w:r>
        <w:t xml:space="preserve"> three consecutive meetings, the Secretariat shall direct a letter to their principals.</w:t>
      </w:r>
    </w:p>
    <w:p w:rsidR="00CA1408" w:rsidRDefault="00CA1408" w:rsidP="00E44E7A">
      <w:pPr>
        <w:jc w:val="both"/>
      </w:pPr>
    </w:p>
    <w:p w:rsidR="006328E3" w:rsidRDefault="00CA1408" w:rsidP="00E44E7A">
      <w:pPr>
        <w:pStyle w:val="ListParagraph"/>
        <w:numPr>
          <w:ilvl w:val="0"/>
          <w:numId w:val="27"/>
        </w:numPr>
        <w:ind w:hanging="720"/>
        <w:jc w:val="both"/>
      </w:pPr>
      <w:r>
        <w:t xml:space="preserve">Members shall uphold </w:t>
      </w:r>
      <w:r w:rsidR="006328E3">
        <w:t xml:space="preserve">the provisions of the Competitions Act. </w:t>
      </w:r>
    </w:p>
    <w:p w:rsidR="00AA6842" w:rsidRDefault="00AA6842" w:rsidP="00AA6842">
      <w:pPr>
        <w:pStyle w:val="ListParagraph"/>
      </w:pPr>
    </w:p>
    <w:p w:rsidR="00CA1408" w:rsidRDefault="006328E3" w:rsidP="00E44E7A">
      <w:pPr>
        <w:pStyle w:val="ListParagraph"/>
        <w:numPr>
          <w:ilvl w:val="0"/>
          <w:numId w:val="27"/>
        </w:numPr>
        <w:ind w:hanging="720"/>
        <w:jc w:val="both"/>
      </w:pPr>
      <w:r>
        <w:t xml:space="preserve">Members shall uphold </w:t>
      </w:r>
      <w:r w:rsidR="00CA1408">
        <w:t xml:space="preserve">the spirit </w:t>
      </w:r>
      <w:r>
        <w:t xml:space="preserve">that safety and health is not a </w:t>
      </w:r>
      <w:r w:rsidR="00B37E0A">
        <w:t>competitive issue</w:t>
      </w:r>
      <w:r>
        <w:t xml:space="preserve"> and can be transparent an</w:t>
      </w:r>
      <w:r w:rsidR="00B37E0A">
        <w:t>d</w:t>
      </w:r>
      <w:r>
        <w:t xml:space="preserve"> share information in this regard</w:t>
      </w:r>
      <w:r w:rsidR="00CA1408">
        <w:t>.</w:t>
      </w:r>
    </w:p>
    <w:p w:rsidR="00CA1408" w:rsidRDefault="00CA1408" w:rsidP="00E44E7A">
      <w:pPr>
        <w:pStyle w:val="ListParagraph"/>
      </w:pPr>
    </w:p>
    <w:p w:rsidR="00AA6842" w:rsidRDefault="006328E3" w:rsidP="00B37E0A">
      <w:pPr>
        <w:ind w:left="709" w:hanging="709"/>
        <w:jc w:val="both"/>
      </w:pPr>
      <w:r>
        <w:t xml:space="preserve">e) </w:t>
      </w:r>
      <w:r w:rsidR="00B37E0A">
        <w:tab/>
      </w:r>
      <w:r>
        <w:t xml:space="preserve">Members who are unable to attend meetings from time to time may nominate a senior alternate whom the </w:t>
      </w:r>
      <w:r w:rsidR="00CB534A">
        <w:t>member</w:t>
      </w:r>
      <w:r>
        <w:t xml:space="preserve"> has appropriately briefed and mandated.  </w:t>
      </w:r>
    </w:p>
    <w:p w:rsidR="00BC4C62" w:rsidRDefault="00BC4C62" w:rsidP="00B378F1">
      <w:pPr>
        <w:ind w:left="1080"/>
        <w:jc w:val="both"/>
      </w:pPr>
    </w:p>
    <w:p w:rsidR="006B0FA7" w:rsidRDefault="006B0FA7" w:rsidP="00E44E7A">
      <w:pPr>
        <w:jc w:val="both"/>
        <w:rPr>
          <w:b/>
        </w:rPr>
      </w:pPr>
    </w:p>
    <w:p w:rsidR="002951D9" w:rsidRPr="003F7114" w:rsidRDefault="002951D9" w:rsidP="00E44E7A">
      <w:pPr>
        <w:pStyle w:val="ListParagraph"/>
        <w:numPr>
          <w:ilvl w:val="0"/>
          <w:numId w:val="26"/>
        </w:numPr>
        <w:ind w:left="709" w:hanging="709"/>
        <w:jc w:val="both"/>
        <w:rPr>
          <w:b/>
        </w:rPr>
      </w:pPr>
      <w:r w:rsidRPr="003F7114">
        <w:rPr>
          <w:b/>
        </w:rPr>
        <w:t>Chairperson</w:t>
      </w:r>
    </w:p>
    <w:p w:rsidR="002951D9" w:rsidRDefault="002951D9" w:rsidP="00E44E7A">
      <w:pPr>
        <w:jc w:val="both"/>
        <w:rPr>
          <w:u w:val="single"/>
        </w:rPr>
      </w:pPr>
    </w:p>
    <w:p w:rsidR="003B43A8" w:rsidRPr="00DC2BD0" w:rsidRDefault="0074230E" w:rsidP="00E44E7A">
      <w:pPr>
        <w:pStyle w:val="ListParagraph"/>
        <w:numPr>
          <w:ilvl w:val="0"/>
          <w:numId w:val="28"/>
        </w:numPr>
        <w:ind w:hanging="720"/>
        <w:jc w:val="both"/>
      </w:pPr>
      <w:r w:rsidRPr="00DC2BD0">
        <w:t xml:space="preserve">The </w:t>
      </w:r>
      <w:r w:rsidR="00DD4132">
        <w:t xml:space="preserve">Task Force </w:t>
      </w:r>
      <w:r w:rsidRPr="00DC2BD0">
        <w:t xml:space="preserve"> shall have a </w:t>
      </w:r>
      <w:r w:rsidR="00BC12B0" w:rsidRPr="00DC2BD0">
        <w:t xml:space="preserve">Chairperson </w:t>
      </w:r>
      <w:r w:rsidRPr="00DC2BD0">
        <w:t xml:space="preserve">appointed </w:t>
      </w:r>
      <w:r w:rsidR="0082651F">
        <w:t xml:space="preserve">by the </w:t>
      </w:r>
      <w:r w:rsidR="00DD4132">
        <w:t xml:space="preserve">its members </w:t>
      </w:r>
      <w:r w:rsidR="0082651F">
        <w:t xml:space="preserve"> and ratified by the Adoption Team Sponsors and approved by the Chamber Council. </w:t>
      </w:r>
    </w:p>
    <w:p w:rsidR="002A186E" w:rsidRDefault="007351F2" w:rsidP="00E44E7A">
      <w:pPr>
        <w:pStyle w:val="ListParagraph"/>
        <w:numPr>
          <w:ilvl w:val="0"/>
          <w:numId w:val="28"/>
        </w:numPr>
        <w:ind w:left="709" w:hanging="709"/>
        <w:jc w:val="both"/>
      </w:pPr>
      <w:r>
        <w:t xml:space="preserve">The role of the </w:t>
      </w:r>
      <w:r w:rsidR="00BC12B0">
        <w:t xml:space="preserve">Chairperson </w:t>
      </w:r>
      <w:r>
        <w:t xml:space="preserve">is to direct and manage the </w:t>
      </w:r>
      <w:r w:rsidR="00DD4132">
        <w:t xml:space="preserve">Task Force </w:t>
      </w:r>
      <w:r>
        <w:t xml:space="preserve"> to achieve the </w:t>
      </w:r>
      <w:r w:rsidR="00B437CB">
        <w:t xml:space="preserve">common </w:t>
      </w:r>
      <w:r>
        <w:t>vision</w:t>
      </w:r>
      <w:r w:rsidR="00B437CB">
        <w:t xml:space="preserve"> and </w:t>
      </w:r>
      <w:r>
        <w:t>purpose</w:t>
      </w:r>
      <w:r w:rsidR="00B437CB">
        <w:t xml:space="preserve"> within the provisions of the </w:t>
      </w:r>
      <w:r>
        <w:t>terms of reference.</w:t>
      </w:r>
    </w:p>
    <w:p w:rsidR="001D4425" w:rsidRDefault="001D4425" w:rsidP="00E44E7A">
      <w:pPr>
        <w:rPr>
          <w:b/>
        </w:rPr>
      </w:pPr>
    </w:p>
    <w:p w:rsidR="00B378F1" w:rsidRDefault="00B378F1" w:rsidP="00E44E7A">
      <w:pPr>
        <w:rPr>
          <w:b/>
        </w:rPr>
      </w:pPr>
    </w:p>
    <w:p w:rsidR="00B378F1" w:rsidRDefault="00B378F1" w:rsidP="00E44E7A">
      <w:pPr>
        <w:rPr>
          <w:b/>
        </w:rPr>
      </w:pPr>
    </w:p>
    <w:p w:rsidR="00B37E0A" w:rsidRDefault="00B37E0A" w:rsidP="00E44E7A">
      <w:pPr>
        <w:rPr>
          <w:b/>
        </w:rPr>
      </w:pPr>
    </w:p>
    <w:p w:rsidR="00B37E0A" w:rsidRDefault="00B37E0A" w:rsidP="00E44E7A">
      <w:pPr>
        <w:rPr>
          <w:b/>
        </w:rPr>
      </w:pPr>
    </w:p>
    <w:p w:rsidR="00B37E0A" w:rsidRDefault="00B37E0A" w:rsidP="00E44E7A">
      <w:pPr>
        <w:rPr>
          <w:b/>
        </w:rPr>
      </w:pPr>
    </w:p>
    <w:p w:rsidR="002951D9" w:rsidRPr="009F55EC" w:rsidRDefault="008D24A1" w:rsidP="00E44E7A">
      <w:pPr>
        <w:pStyle w:val="ListParagraph"/>
        <w:numPr>
          <w:ilvl w:val="0"/>
          <w:numId w:val="26"/>
        </w:numPr>
        <w:ind w:left="709" w:hanging="709"/>
        <w:jc w:val="both"/>
        <w:rPr>
          <w:b/>
        </w:rPr>
      </w:pPr>
      <w:r w:rsidRPr="009F55EC">
        <w:rPr>
          <w:b/>
        </w:rPr>
        <w:t xml:space="preserve">Meetings </w:t>
      </w:r>
    </w:p>
    <w:p w:rsidR="009F55EC" w:rsidRDefault="009F55EC" w:rsidP="00E44E7A">
      <w:pPr>
        <w:pStyle w:val="ListParagraph"/>
        <w:ind w:left="0"/>
        <w:jc w:val="both"/>
        <w:rPr>
          <w:szCs w:val="24"/>
          <w:lang w:val="en-US"/>
        </w:rPr>
      </w:pPr>
    </w:p>
    <w:p w:rsidR="00D77420" w:rsidRDefault="008D24A1" w:rsidP="00E44E7A">
      <w:pPr>
        <w:pStyle w:val="ListParagraph"/>
        <w:numPr>
          <w:ilvl w:val="0"/>
          <w:numId w:val="29"/>
        </w:numPr>
        <w:ind w:hanging="720"/>
        <w:jc w:val="both"/>
      </w:pPr>
      <w:r>
        <w:t xml:space="preserve">Meetings </w:t>
      </w:r>
      <w:r w:rsidR="009F55EC">
        <w:t xml:space="preserve">of the </w:t>
      </w:r>
      <w:r w:rsidR="00DD4132">
        <w:t xml:space="preserve">Task Force </w:t>
      </w:r>
      <w:r w:rsidR="009F55EC">
        <w:t xml:space="preserve"> </w:t>
      </w:r>
      <w:r>
        <w:t xml:space="preserve">shall be held </w:t>
      </w:r>
      <w:r w:rsidR="003B43A8">
        <w:t xml:space="preserve">every two months </w:t>
      </w:r>
      <w:r w:rsidR="00F43AB7">
        <w:t>as per agreed meeting schedule or as</w:t>
      </w:r>
      <w:r>
        <w:t xml:space="preserve"> agreed otherwise.</w:t>
      </w:r>
      <w:r w:rsidR="003B43A8" w:rsidRPr="003B43A8">
        <w:t xml:space="preserve"> </w:t>
      </w:r>
      <w:r w:rsidR="003B43A8">
        <w:t>A special meeting will be arranged as necessary to discuss urgent matters.</w:t>
      </w:r>
    </w:p>
    <w:p w:rsidR="00F8348C" w:rsidRDefault="00F8348C" w:rsidP="00B37E0A">
      <w:pPr>
        <w:ind w:left="720" w:hanging="720"/>
        <w:jc w:val="both"/>
      </w:pPr>
      <w:r>
        <w:t xml:space="preserve">b) </w:t>
      </w:r>
      <w:r w:rsidR="0082651F">
        <w:tab/>
      </w:r>
      <w:r w:rsidR="005800A4">
        <w:t>Meetings will strive for decisions based on consensus. Any disagreements will be recorded.</w:t>
      </w:r>
      <w:r>
        <w:t xml:space="preserve"> </w:t>
      </w:r>
    </w:p>
    <w:p w:rsidR="00B378F1" w:rsidRDefault="00B378F1" w:rsidP="00E44E7A">
      <w:pPr>
        <w:jc w:val="both"/>
      </w:pPr>
    </w:p>
    <w:p w:rsidR="00874685" w:rsidRDefault="00874685" w:rsidP="00E44E7A">
      <w:pPr>
        <w:pStyle w:val="ListParagraph"/>
        <w:jc w:val="both"/>
      </w:pPr>
    </w:p>
    <w:p w:rsidR="008D24A1" w:rsidRPr="009F55EC" w:rsidRDefault="008D24A1" w:rsidP="00E44E7A">
      <w:pPr>
        <w:pStyle w:val="ListParagraph"/>
        <w:numPr>
          <w:ilvl w:val="0"/>
          <w:numId w:val="26"/>
        </w:numPr>
        <w:ind w:left="0" w:firstLine="0"/>
        <w:jc w:val="both"/>
        <w:rPr>
          <w:b/>
        </w:rPr>
      </w:pPr>
      <w:r w:rsidRPr="009F55EC">
        <w:rPr>
          <w:b/>
        </w:rPr>
        <w:t>Secretariat Duties</w:t>
      </w:r>
    </w:p>
    <w:p w:rsidR="008D24A1" w:rsidRDefault="008D24A1" w:rsidP="00E44E7A">
      <w:pPr>
        <w:jc w:val="both"/>
        <w:rPr>
          <w:b/>
          <w:u w:val="single"/>
        </w:rPr>
      </w:pPr>
    </w:p>
    <w:p w:rsidR="00A1733D" w:rsidRDefault="00E15DCD" w:rsidP="00E44E7A">
      <w:pPr>
        <w:pStyle w:val="ListParagraph"/>
        <w:numPr>
          <w:ilvl w:val="0"/>
          <w:numId w:val="34"/>
        </w:numPr>
        <w:ind w:hanging="720"/>
        <w:jc w:val="both"/>
      </w:pPr>
      <w:r>
        <w:t>Provision of a</w:t>
      </w:r>
      <w:r w:rsidR="00F43AB7">
        <w:t>dministrative and other s</w:t>
      </w:r>
      <w:r w:rsidR="008D24A1">
        <w:t>ecretariat</w:t>
      </w:r>
      <w:r w:rsidR="00E669B1">
        <w:t xml:space="preserve"> </w:t>
      </w:r>
      <w:r w:rsidR="008D24A1">
        <w:t>functions</w:t>
      </w:r>
      <w:r w:rsidR="00E669B1">
        <w:t>,</w:t>
      </w:r>
      <w:r w:rsidR="008D24A1">
        <w:t xml:space="preserve"> including but not limited to convening the </w:t>
      </w:r>
      <w:r w:rsidR="00DD4132">
        <w:t xml:space="preserve">Task </w:t>
      </w:r>
      <w:r w:rsidR="007D6AF8">
        <w:t>Force meetings</w:t>
      </w:r>
      <w:r w:rsidR="008D24A1">
        <w:t>, sending meeting notices, minutes, agendas, keeping an updated member register</w:t>
      </w:r>
      <w:r w:rsidR="00E669B1">
        <w:t>.</w:t>
      </w:r>
      <w:bookmarkStart w:id="0" w:name="_GoBack"/>
      <w:bookmarkEnd w:id="0"/>
    </w:p>
    <w:p w:rsidR="003B43A8" w:rsidRDefault="003B43A8" w:rsidP="00E44E7A">
      <w:pPr>
        <w:pStyle w:val="ListParagraph"/>
        <w:ind w:left="0"/>
        <w:jc w:val="both"/>
        <w:rPr>
          <w:b/>
        </w:rPr>
      </w:pPr>
    </w:p>
    <w:p w:rsidR="00BA05E5" w:rsidRPr="00BA05E5" w:rsidRDefault="00BA05E5" w:rsidP="00E44E7A">
      <w:pPr>
        <w:jc w:val="both"/>
        <w:rPr>
          <w:sz w:val="22"/>
          <w:szCs w:val="22"/>
        </w:rPr>
      </w:pPr>
    </w:p>
    <w:sectPr w:rsidR="00BA05E5" w:rsidRPr="00BA05E5" w:rsidSect="00E44E7A">
      <w:headerReference w:type="default" r:id="rId9"/>
      <w:footerReference w:type="default" r:id="rId10"/>
      <w:pgSz w:w="11907" w:h="16839" w:code="9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72" w:rsidRDefault="00D51872" w:rsidP="00EC2D5A">
      <w:r>
        <w:separator/>
      </w:r>
    </w:p>
  </w:endnote>
  <w:endnote w:type="continuationSeparator" w:id="0">
    <w:p w:rsidR="00D51872" w:rsidRDefault="00D51872" w:rsidP="00EC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50" w:rsidRDefault="00D5187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6AF8">
      <w:rPr>
        <w:noProof/>
      </w:rPr>
      <w:t>2</w:t>
    </w:r>
    <w:r>
      <w:rPr>
        <w:noProof/>
      </w:rPr>
      <w:fldChar w:fldCharType="end"/>
    </w:r>
  </w:p>
  <w:p w:rsidR="00A83850" w:rsidRDefault="00A838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72" w:rsidRDefault="00D51872" w:rsidP="00EC2D5A">
      <w:r>
        <w:separator/>
      </w:r>
    </w:p>
  </w:footnote>
  <w:footnote w:type="continuationSeparator" w:id="0">
    <w:p w:rsidR="00D51872" w:rsidRDefault="00D51872" w:rsidP="00EC2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50" w:rsidRPr="00A660AD" w:rsidRDefault="002C6AF4">
    <w:pPr>
      <w:pStyle w:val="Header"/>
      <w:rPr>
        <w:u w:val="single"/>
      </w:rPr>
    </w:pPr>
    <w:r>
      <w:rPr>
        <w:u w:val="single"/>
      </w:rPr>
      <w:t xml:space="preserve">Circular No. </w:t>
    </w:r>
    <w:r w:rsidR="00226254">
      <w:rPr>
        <w:u w:val="single"/>
      </w:rPr>
      <w:t>12</w:t>
    </w:r>
    <w:r>
      <w:rPr>
        <w:u w:val="single"/>
      </w:rPr>
      <w:t xml:space="preserve">/12 </w:t>
    </w:r>
    <w:r w:rsidR="00DC2BD0">
      <w:rPr>
        <w:u w:val="single"/>
      </w:rPr>
      <w:t>–</w:t>
    </w:r>
    <w:r>
      <w:rPr>
        <w:u w:val="single"/>
      </w:rPr>
      <w:t xml:space="preserve"> </w:t>
    </w:r>
    <w:r w:rsidR="00226254">
      <w:rPr>
        <w:u w:val="single"/>
      </w:rPr>
      <w:t xml:space="preserve">Second </w:t>
    </w:r>
    <w:r w:rsidR="00EF76A0">
      <w:rPr>
        <w:u w:val="single"/>
      </w:rPr>
      <w:t>Draft</w:t>
    </w:r>
    <w:r w:rsidR="00A83850" w:rsidRPr="00A660AD">
      <w:rPr>
        <w:u w:val="single"/>
      </w:rPr>
      <w:t xml:space="preserve"> ToR for </w:t>
    </w:r>
    <w:r w:rsidR="00A83850">
      <w:rPr>
        <w:u w:val="single"/>
      </w:rPr>
      <w:t xml:space="preserve">the </w:t>
    </w:r>
    <w:r w:rsidR="00EF76A0">
      <w:rPr>
        <w:u w:val="single"/>
      </w:rPr>
      <w:t>M</w:t>
    </w:r>
    <w:r w:rsidR="00DC2BD0">
      <w:rPr>
        <w:u w:val="single"/>
      </w:rPr>
      <w:t xml:space="preserve">OSH </w:t>
    </w:r>
    <w:r w:rsidR="00EF76A0">
      <w:rPr>
        <w:u w:val="single"/>
      </w:rPr>
      <w:t>T</w:t>
    </w:r>
    <w:r w:rsidR="00DC2BD0">
      <w:rPr>
        <w:u w:val="single"/>
      </w:rPr>
      <w:t xml:space="preserve">ask </w:t>
    </w:r>
    <w:r w:rsidR="00EF76A0">
      <w:rPr>
        <w:u w:val="single"/>
      </w:rPr>
      <w:t>F</w:t>
    </w:r>
    <w:r w:rsidR="00DC2BD0">
      <w:rPr>
        <w:u w:val="single"/>
      </w:rPr>
      <w:t>orce</w:t>
    </w:r>
    <w:r w:rsidR="00A83850">
      <w:rPr>
        <w:u w:val="single"/>
      </w:rPr>
      <w:t xml:space="preserve"> -</w:t>
    </w:r>
    <w:r w:rsidR="00226254">
      <w:rPr>
        <w:u w:val="single"/>
      </w:rPr>
      <w:t>03052012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0AA4"/>
    <w:multiLevelType w:val="hybridMultilevel"/>
    <w:tmpl w:val="D36C885A"/>
    <w:lvl w:ilvl="0" w:tplc="04090019">
      <w:start w:val="1"/>
      <w:numFmt w:val="lowerLetter"/>
      <w:lvlText w:val="%1."/>
      <w:lvlJc w:val="left"/>
      <w:pPr>
        <w:ind w:left="1595" w:hanging="360"/>
      </w:pPr>
    </w:lvl>
    <w:lvl w:ilvl="1" w:tplc="04090019" w:tentative="1">
      <w:start w:val="1"/>
      <w:numFmt w:val="lowerLetter"/>
      <w:lvlText w:val="%2."/>
      <w:lvlJc w:val="left"/>
      <w:pPr>
        <w:ind w:left="2315" w:hanging="360"/>
      </w:pPr>
    </w:lvl>
    <w:lvl w:ilvl="2" w:tplc="0409001B" w:tentative="1">
      <w:start w:val="1"/>
      <w:numFmt w:val="lowerRoman"/>
      <w:lvlText w:val="%3."/>
      <w:lvlJc w:val="right"/>
      <w:pPr>
        <w:ind w:left="3035" w:hanging="180"/>
      </w:pPr>
    </w:lvl>
    <w:lvl w:ilvl="3" w:tplc="0409000F" w:tentative="1">
      <w:start w:val="1"/>
      <w:numFmt w:val="decimal"/>
      <w:lvlText w:val="%4."/>
      <w:lvlJc w:val="left"/>
      <w:pPr>
        <w:ind w:left="3755" w:hanging="360"/>
      </w:pPr>
    </w:lvl>
    <w:lvl w:ilvl="4" w:tplc="04090019" w:tentative="1">
      <w:start w:val="1"/>
      <w:numFmt w:val="lowerLetter"/>
      <w:lvlText w:val="%5."/>
      <w:lvlJc w:val="left"/>
      <w:pPr>
        <w:ind w:left="4475" w:hanging="360"/>
      </w:pPr>
    </w:lvl>
    <w:lvl w:ilvl="5" w:tplc="0409001B" w:tentative="1">
      <w:start w:val="1"/>
      <w:numFmt w:val="lowerRoman"/>
      <w:lvlText w:val="%6."/>
      <w:lvlJc w:val="right"/>
      <w:pPr>
        <w:ind w:left="5195" w:hanging="180"/>
      </w:pPr>
    </w:lvl>
    <w:lvl w:ilvl="6" w:tplc="0409000F" w:tentative="1">
      <w:start w:val="1"/>
      <w:numFmt w:val="decimal"/>
      <w:lvlText w:val="%7."/>
      <w:lvlJc w:val="left"/>
      <w:pPr>
        <w:ind w:left="5915" w:hanging="360"/>
      </w:pPr>
    </w:lvl>
    <w:lvl w:ilvl="7" w:tplc="04090019" w:tentative="1">
      <w:start w:val="1"/>
      <w:numFmt w:val="lowerLetter"/>
      <w:lvlText w:val="%8."/>
      <w:lvlJc w:val="left"/>
      <w:pPr>
        <w:ind w:left="6635" w:hanging="360"/>
      </w:pPr>
    </w:lvl>
    <w:lvl w:ilvl="8" w:tplc="0409001B" w:tentative="1">
      <w:start w:val="1"/>
      <w:numFmt w:val="lowerRoman"/>
      <w:lvlText w:val="%9."/>
      <w:lvlJc w:val="right"/>
      <w:pPr>
        <w:ind w:left="7355" w:hanging="180"/>
      </w:pPr>
    </w:lvl>
  </w:abstractNum>
  <w:abstractNum w:abstractNumId="1" w15:restartNumberingAfterBreak="0">
    <w:nsid w:val="07904FF3"/>
    <w:multiLevelType w:val="hybridMultilevel"/>
    <w:tmpl w:val="9424B83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D3392"/>
    <w:multiLevelType w:val="multilevel"/>
    <w:tmpl w:val="699858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" w15:restartNumberingAfterBreak="0">
    <w:nsid w:val="0A643F6F"/>
    <w:multiLevelType w:val="hybridMultilevel"/>
    <w:tmpl w:val="A74EE8B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509DD"/>
    <w:multiLevelType w:val="multilevel"/>
    <w:tmpl w:val="2564EF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C1A7C"/>
    <w:multiLevelType w:val="hybridMultilevel"/>
    <w:tmpl w:val="8158808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D3A2C"/>
    <w:multiLevelType w:val="hybridMultilevel"/>
    <w:tmpl w:val="EABCBB4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42755"/>
    <w:multiLevelType w:val="hybridMultilevel"/>
    <w:tmpl w:val="D780F1D0"/>
    <w:lvl w:ilvl="0" w:tplc="A3E61868">
      <w:start w:val="9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101C31CD"/>
    <w:multiLevelType w:val="multilevel"/>
    <w:tmpl w:val="65A010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9" w15:restartNumberingAfterBreak="0">
    <w:nsid w:val="12C369B1"/>
    <w:multiLevelType w:val="hybridMultilevel"/>
    <w:tmpl w:val="EEA026F8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3863244"/>
    <w:multiLevelType w:val="hybridMultilevel"/>
    <w:tmpl w:val="121ADB86"/>
    <w:lvl w:ilvl="0" w:tplc="1C090017">
      <w:start w:val="1"/>
      <w:numFmt w:val="lowerLetter"/>
      <w:lvlText w:val="%1)"/>
      <w:lvlJc w:val="left"/>
      <w:pPr>
        <w:ind w:left="753" w:hanging="360"/>
      </w:pPr>
    </w:lvl>
    <w:lvl w:ilvl="1" w:tplc="1C090019" w:tentative="1">
      <w:start w:val="1"/>
      <w:numFmt w:val="lowerLetter"/>
      <w:lvlText w:val="%2."/>
      <w:lvlJc w:val="left"/>
      <w:pPr>
        <w:ind w:left="1473" w:hanging="360"/>
      </w:pPr>
    </w:lvl>
    <w:lvl w:ilvl="2" w:tplc="1C09001B" w:tentative="1">
      <w:start w:val="1"/>
      <w:numFmt w:val="lowerRoman"/>
      <w:lvlText w:val="%3."/>
      <w:lvlJc w:val="right"/>
      <w:pPr>
        <w:ind w:left="2193" w:hanging="180"/>
      </w:pPr>
    </w:lvl>
    <w:lvl w:ilvl="3" w:tplc="1C09000F" w:tentative="1">
      <w:start w:val="1"/>
      <w:numFmt w:val="decimal"/>
      <w:lvlText w:val="%4."/>
      <w:lvlJc w:val="left"/>
      <w:pPr>
        <w:ind w:left="2913" w:hanging="360"/>
      </w:pPr>
    </w:lvl>
    <w:lvl w:ilvl="4" w:tplc="1C090019" w:tentative="1">
      <w:start w:val="1"/>
      <w:numFmt w:val="lowerLetter"/>
      <w:lvlText w:val="%5."/>
      <w:lvlJc w:val="left"/>
      <w:pPr>
        <w:ind w:left="3633" w:hanging="360"/>
      </w:pPr>
    </w:lvl>
    <w:lvl w:ilvl="5" w:tplc="1C09001B" w:tentative="1">
      <w:start w:val="1"/>
      <w:numFmt w:val="lowerRoman"/>
      <w:lvlText w:val="%6."/>
      <w:lvlJc w:val="right"/>
      <w:pPr>
        <w:ind w:left="4353" w:hanging="180"/>
      </w:pPr>
    </w:lvl>
    <w:lvl w:ilvl="6" w:tplc="1C09000F" w:tentative="1">
      <w:start w:val="1"/>
      <w:numFmt w:val="decimal"/>
      <w:lvlText w:val="%7."/>
      <w:lvlJc w:val="left"/>
      <w:pPr>
        <w:ind w:left="5073" w:hanging="360"/>
      </w:pPr>
    </w:lvl>
    <w:lvl w:ilvl="7" w:tplc="1C090019" w:tentative="1">
      <w:start w:val="1"/>
      <w:numFmt w:val="lowerLetter"/>
      <w:lvlText w:val="%8."/>
      <w:lvlJc w:val="left"/>
      <w:pPr>
        <w:ind w:left="5793" w:hanging="360"/>
      </w:pPr>
    </w:lvl>
    <w:lvl w:ilvl="8" w:tplc="1C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13A66EC9"/>
    <w:multiLevelType w:val="multilevel"/>
    <w:tmpl w:val="99528B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4176B49"/>
    <w:multiLevelType w:val="multilevel"/>
    <w:tmpl w:val="2C644F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3" w15:restartNumberingAfterBreak="0">
    <w:nsid w:val="15E40CF5"/>
    <w:multiLevelType w:val="multilevel"/>
    <w:tmpl w:val="8CEE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B91ED6"/>
    <w:multiLevelType w:val="hybridMultilevel"/>
    <w:tmpl w:val="817CD528"/>
    <w:lvl w:ilvl="0" w:tplc="04090019">
      <w:start w:val="1"/>
      <w:numFmt w:val="lowerLetter"/>
      <w:lvlText w:val="%1.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5" w15:restartNumberingAfterBreak="0">
    <w:nsid w:val="1B943ECF"/>
    <w:multiLevelType w:val="multilevel"/>
    <w:tmpl w:val="BE986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BED0D30"/>
    <w:multiLevelType w:val="multilevel"/>
    <w:tmpl w:val="207EE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23036F24"/>
    <w:multiLevelType w:val="hybridMultilevel"/>
    <w:tmpl w:val="0A06EB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476F9"/>
    <w:multiLevelType w:val="hybridMultilevel"/>
    <w:tmpl w:val="DDB633A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E26D7"/>
    <w:multiLevelType w:val="hybridMultilevel"/>
    <w:tmpl w:val="73B674F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55C03"/>
    <w:multiLevelType w:val="hybridMultilevel"/>
    <w:tmpl w:val="73B674F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A0675"/>
    <w:multiLevelType w:val="hybridMultilevel"/>
    <w:tmpl w:val="E18AF4DC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6B6F33"/>
    <w:multiLevelType w:val="hybridMultilevel"/>
    <w:tmpl w:val="73FADA60"/>
    <w:lvl w:ilvl="0" w:tplc="FFA4F990">
      <w:start w:val="1"/>
      <w:numFmt w:val="bullet"/>
      <w:lvlText w:val=""/>
      <w:lvlJc w:val="left"/>
      <w:pPr>
        <w:tabs>
          <w:tab w:val="num" w:pos="740"/>
        </w:tabs>
        <w:ind w:left="740" w:hanging="380"/>
      </w:pPr>
      <w:rPr>
        <w:rFonts w:ascii="Symbol" w:hAnsi="Symbol"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9F494A"/>
    <w:multiLevelType w:val="multilevel"/>
    <w:tmpl w:val="B34C129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4" w15:restartNumberingAfterBreak="0">
    <w:nsid w:val="35DE5477"/>
    <w:multiLevelType w:val="hybridMultilevel"/>
    <w:tmpl w:val="91004F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F3AA4"/>
    <w:multiLevelType w:val="hybridMultilevel"/>
    <w:tmpl w:val="BAE2F358"/>
    <w:lvl w:ilvl="0" w:tplc="0FDA715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C93CB3"/>
    <w:multiLevelType w:val="hybridMultilevel"/>
    <w:tmpl w:val="AA0C20F2"/>
    <w:lvl w:ilvl="0" w:tplc="31B0BB8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E5D2DAE"/>
    <w:multiLevelType w:val="multilevel"/>
    <w:tmpl w:val="6E3EC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16626B9"/>
    <w:multiLevelType w:val="multilevel"/>
    <w:tmpl w:val="97AC30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42DB0315"/>
    <w:multiLevelType w:val="hybridMultilevel"/>
    <w:tmpl w:val="98687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209A0"/>
    <w:multiLevelType w:val="multilevel"/>
    <w:tmpl w:val="1B947F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674949"/>
    <w:multiLevelType w:val="multilevel"/>
    <w:tmpl w:val="535208E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4" w15:restartNumberingAfterBreak="0">
    <w:nsid w:val="52C0549E"/>
    <w:multiLevelType w:val="hybridMultilevel"/>
    <w:tmpl w:val="CF2E96B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56C68"/>
    <w:multiLevelType w:val="hybridMultilevel"/>
    <w:tmpl w:val="F2FC623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475354"/>
    <w:multiLevelType w:val="multilevel"/>
    <w:tmpl w:val="1986AD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4E3F5D"/>
    <w:multiLevelType w:val="multilevel"/>
    <w:tmpl w:val="10EEE89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EFB0C64"/>
    <w:multiLevelType w:val="hybridMultilevel"/>
    <w:tmpl w:val="0BB210F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AC61D1"/>
    <w:multiLevelType w:val="multilevel"/>
    <w:tmpl w:val="C5CA5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1" w15:restartNumberingAfterBreak="0">
    <w:nsid w:val="62077207"/>
    <w:multiLevelType w:val="hybridMultilevel"/>
    <w:tmpl w:val="86DE62A2"/>
    <w:lvl w:ilvl="0" w:tplc="1C090017">
      <w:start w:val="1"/>
      <w:numFmt w:val="lowerLetter"/>
      <w:lvlText w:val="%1)"/>
      <w:lvlJc w:val="left"/>
      <w:pPr>
        <w:tabs>
          <w:tab w:val="num" w:pos="740"/>
        </w:tabs>
        <w:ind w:left="740" w:hanging="380"/>
      </w:pPr>
      <w:rPr>
        <w:rFonts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6E494F"/>
    <w:multiLevelType w:val="hybridMultilevel"/>
    <w:tmpl w:val="1C08E80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F70668"/>
    <w:multiLevelType w:val="hybridMultilevel"/>
    <w:tmpl w:val="D73EF92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66C55D8F"/>
    <w:multiLevelType w:val="hybridMultilevel"/>
    <w:tmpl w:val="48A42C5E"/>
    <w:lvl w:ilvl="0" w:tplc="8788EA0A">
      <w:start w:val="9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45" w15:restartNumberingAfterBreak="0">
    <w:nsid w:val="68A55643"/>
    <w:multiLevelType w:val="multilevel"/>
    <w:tmpl w:val="3F3094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46" w15:restartNumberingAfterBreak="0">
    <w:nsid w:val="6DB338DF"/>
    <w:multiLevelType w:val="hybridMultilevel"/>
    <w:tmpl w:val="EBDCEEF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3789A"/>
    <w:multiLevelType w:val="hybridMultilevel"/>
    <w:tmpl w:val="82626F12"/>
    <w:lvl w:ilvl="0" w:tplc="04090017">
      <w:start w:val="1"/>
      <w:numFmt w:val="lowerLetter"/>
      <w:lvlText w:val="%1)"/>
      <w:lvlJc w:val="left"/>
      <w:pPr>
        <w:tabs>
          <w:tab w:val="num" w:pos="740"/>
        </w:tabs>
        <w:ind w:left="740" w:hanging="380"/>
      </w:pPr>
      <w:rPr>
        <w:rFonts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EB6CFE"/>
    <w:multiLevelType w:val="hybridMultilevel"/>
    <w:tmpl w:val="539A975A"/>
    <w:lvl w:ilvl="0" w:tplc="1C09001B">
      <w:start w:val="1"/>
      <w:numFmt w:val="lowerRoman"/>
      <w:lvlText w:val="%1."/>
      <w:lvlJc w:val="righ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15"/>
  </w:num>
  <w:num w:numId="3">
    <w:abstractNumId w:val="33"/>
  </w:num>
  <w:num w:numId="4">
    <w:abstractNumId w:val="37"/>
  </w:num>
  <w:num w:numId="5">
    <w:abstractNumId w:val="23"/>
  </w:num>
  <w:num w:numId="6">
    <w:abstractNumId w:val="36"/>
  </w:num>
  <w:num w:numId="7">
    <w:abstractNumId w:val="10"/>
  </w:num>
  <w:num w:numId="8">
    <w:abstractNumId w:val="6"/>
  </w:num>
  <w:num w:numId="9">
    <w:abstractNumId w:val="43"/>
  </w:num>
  <w:num w:numId="10">
    <w:abstractNumId w:val="0"/>
  </w:num>
  <w:num w:numId="11">
    <w:abstractNumId w:val="11"/>
  </w:num>
  <w:num w:numId="12">
    <w:abstractNumId w:val="14"/>
  </w:num>
  <w:num w:numId="13">
    <w:abstractNumId w:val="29"/>
  </w:num>
  <w:num w:numId="14">
    <w:abstractNumId w:val="9"/>
  </w:num>
  <w:num w:numId="15">
    <w:abstractNumId w:val="18"/>
  </w:num>
  <w:num w:numId="16">
    <w:abstractNumId w:val="24"/>
  </w:num>
  <w:num w:numId="17">
    <w:abstractNumId w:val="2"/>
  </w:num>
  <w:num w:numId="18">
    <w:abstractNumId w:val="12"/>
  </w:num>
  <w:num w:numId="19">
    <w:abstractNumId w:val="8"/>
  </w:num>
  <w:num w:numId="20">
    <w:abstractNumId w:val="40"/>
  </w:num>
  <w:num w:numId="21">
    <w:abstractNumId w:val="16"/>
  </w:num>
  <w:num w:numId="22">
    <w:abstractNumId w:val="25"/>
  </w:num>
  <w:num w:numId="23">
    <w:abstractNumId w:val="45"/>
  </w:num>
  <w:num w:numId="24">
    <w:abstractNumId w:val="26"/>
  </w:num>
  <w:num w:numId="25">
    <w:abstractNumId w:val="20"/>
  </w:num>
  <w:num w:numId="26">
    <w:abstractNumId w:val="28"/>
  </w:num>
  <w:num w:numId="27">
    <w:abstractNumId w:val="17"/>
  </w:num>
  <w:num w:numId="28">
    <w:abstractNumId w:val="31"/>
  </w:num>
  <w:num w:numId="29">
    <w:abstractNumId w:val="1"/>
  </w:num>
  <w:num w:numId="30">
    <w:abstractNumId w:val="27"/>
  </w:num>
  <w:num w:numId="31">
    <w:abstractNumId w:val="4"/>
  </w:num>
  <w:num w:numId="32">
    <w:abstractNumId w:val="32"/>
  </w:num>
  <w:num w:numId="33">
    <w:abstractNumId w:val="34"/>
  </w:num>
  <w:num w:numId="34">
    <w:abstractNumId w:val="35"/>
  </w:num>
  <w:num w:numId="35">
    <w:abstractNumId w:val="3"/>
  </w:num>
  <w:num w:numId="36">
    <w:abstractNumId w:val="21"/>
  </w:num>
  <w:num w:numId="37">
    <w:abstractNumId w:val="42"/>
  </w:num>
  <w:num w:numId="38">
    <w:abstractNumId w:val="46"/>
  </w:num>
  <w:num w:numId="39">
    <w:abstractNumId w:val="48"/>
  </w:num>
  <w:num w:numId="40">
    <w:abstractNumId w:val="13"/>
  </w:num>
  <w:num w:numId="41">
    <w:abstractNumId w:val="39"/>
  </w:num>
  <w:num w:numId="42">
    <w:abstractNumId w:val="5"/>
  </w:num>
  <w:num w:numId="43">
    <w:abstractNumId w:val="44"/>
  </w:num>
  <w:num w:numId="44">
    <w:abstractNumId w:val="19"/>
  </w:num>
  <w:num w:numId="45">
    <w:abstractNumId w:val="30"/>
  </w:num>
  <w:num w:numId="46">
    <w:abstractNumId w:val="47"/>
  </w:num>
  <w:num w:numId="47">
    <w:abstractNumId w:val="22"/>
  </w:num>
  <w:num w:numId="48">
    <w:abstractNumId w:val="7"/>
  </w:num>
  <w:num w:numId="49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D6C"/>
    <w:rsid w:val="000069C1"/>
    <w:rsid w:val="00010C9E"/>
    <w:rsid w:val="00026571"/>
    <w:rsid w:val="00027E33"/>
    <w:rsid w:val="00042F31"/>
    <w:rsid w:val="000500A8"/>
    <w:rsid w:val="00056CF9"/>
    <w:rsid w:val="000600F5"/>
    <w:rsid w:val="000602CD"/>
    <w:rsid w:val="0006160A"/>
    <w:rsid w:val="000641EF"/>
    <w:rsid w:val="00065633"/>
    <w:rsid w:val="00065D8B"/>
    <w:rsid w:val="00073545"/>
    <w:rsid w:val="0007702B"/>
    <w:rsid w:val="000902F4"/>
    <w:rsid w:val="0009155D"/>
    <w:rsid w:val="000A7549"/>
    <w:rsid w:val="000B0182"/>
    <w:rsid w:val="000B047C"/>
    <w:rsid w:val="000C6223"/>
    <w:rsid w:val="000C6917"/>
    <w:rsid w:val="000D73FE"/>
    <w:rsid w:val="000E4C9A"/>
    <w:rsid w:val="000E652F"/>
    <w:rsid w:val="000F217E"/>
    <w:rsid w:val="001046A8"/>
    <w:rsid w:val="00107EED"/>
    <w:rsid w:val="00114522"/>
    <w:rsid w:val="001271A7"/>
    <w:rsid w:val="00134423"/>
    <w:rsid w:val="00137782"/>
    <w:rsid w:val="00160327"/>
    <w:rsid w:val="00164BB2"/>
    <w:rsid w:val="00167B46"/>
    <w:rsid w:val="00171FC8"/>
    <w:rsid w:val="0017289E"/>
    <w:rsid w:val="0017751F"/>
    <w:rsid w:val="001954D1"/>
    <w:rsid w:val="001A48CD"/>
    <w:rsid w:val="001C2C80"/>
    <w:rsid w:val="001C3DC4"/>
    <w:rsid w:val="001C5EB9"/>
    <w:rsid w:val="001C5FD2"/>
    <w:rsid w:val="001D154D"/>
    <w:rsid w:val="001D4425"/>
    <w:rsid w:val="001E049A"/>
    <w:rsid w:val="001E3635"/>
    <w:rsid w:val="001E4737"/>
    <w:rsid w:val="001E5028"/>
    <w:rsid w:val="001E586C"/>
    <w:rsid w:val="001E64B4"/>
    <w:rsid w:val="001E7FFD"/>
    <w:rsid w:val="001F69E6"/>
    <w:rsid w:val="001F7566"/>
    <w:rsid w:val="00201FDB"/>
    <w:rsid w:val="00202C10"/>
    <w:rsid w:val="00205B4F"/>
    <w:rsid w:val="002071F3"/>
    <w:rsid w:val="002078CC"/>
    <w:rsid w:val="00210600"/>
    <w:rsid w:val="0021144F"/>
    <w:rsid w:val="00211E29"/>
    <w:rsid w:val="00216D16"/>
    <w:rsid w:val="00220D26"/>
    <w:rsid w:val="00221F0E"/>
    <w:rsid w:val="00223FCE"/>
    <w:rsid w:val="00224B04"/>
    <w:rsid w:val="00226254"/>
    <w:rsid w:val="00233256"/>
    <w:rsid w:val="0023671D"/>
    <w:rsid w:val="00237BE9"/>
    <w:rsid w:val="00245C2E"/>
    <w:rsid w:val="002561F6"/>
    <w:rsid w:val="00271797"/>
    <w:rsid w:val="002733BF"/>
    <w:rsid w:val="00276072"/>
    <w:rsid w:val="002858BD"/>
    <w:rsid w:val="00292987"/>
    <w:rsid w:val="0029455D"/>
    <w:rsid w:val="002951D9"/>
    <w:rsid w:val="002A186E"/>
    <w:rsid w:val="002A74F9"/>
    <w:rsid w:val="002B1045"/>
    <w:rsid w:val="002C6AF4"/>
    <w:rsid w:val="002C6B26"/>
    <w:rsid w:val="002D221C"/>
    <w:rsid w:val="002D38D4"/>
    <w:rsid w:val="002D7EDA"/>
    <w:rsid w:val="002E40FB"/>
    <w:rsid w:val="002E5A01"/>
    <w:rsid w:val="002F27CE"/>
    <w:rsid w:val="002F4961"/>
    <w:rsid w:val="002F4BDE"/>
    <w:rsid w:val="003060F2"/>
    <w:rsid w:val="00310200"/>
    <w:rsid w:val="00311362"/>
    <w:rsid w:val="00311F9E"/>
    <w:rsid w:val="003138D0"/>
    <w:rsid w:val="00343109"/>
    <w:rsid w:val="00344380"/>
    <w:rsid w:val="00354683"/>
    <w:rsid w:val="00366505"/>
    <w:rsid w:val="003665B7"/>
    <w:rsid w:val="00373170"/>
    <w:rsid w:val="0037758D"/>
    <w:rsid w:val="00381FD0"/>
    <w:rsid w:val="00382269"/>
    <w:rsid w:val="00391EB2"/>
    <w:rsid w:val="003A2007"/>
    <w:rsid w:val="003A2936"/>
    <w:rsid w:val="003A3775"/>
    <w:rsid w:val="003B43A8"/>
    <w:rsid w:val="003D3EB9"/>
    <w:rsid w:val="003D4A7A"/>
    <w:rsid w:val="003F1A03"/>
    <w:rsid w:val="003F3327"/>
    <w:rsid w:val="003F341A"/>
    <w:rsid w:val="003F68F4"/>
    <w:rsid w:val="003F7114"/>
    <w:rsid w:val="003F7DFA"/>
    <w:rsid w:val="00420E17"/>
    <w:rsid w:val="00426EC5"/>
    <w:rsid w:val="004341D3"/>
    <w:rsid w:val="00437CBB"/>
    <w:rsid w:val="00443334"/>
    <w:rsid w:val="00445706"/>
    <w:rsid w:val="00466A31"/>
    <w:rsid w:val="0046768E"/>
    <w:rsid w:val="004A2B4E"/>
    <w:rsid w:val="004A50D0"/>
    <w:rsid w:val="004A6FB5"/>
    <w:rsid w:val="004B69D1"/>
    <w:rsid w:val="004C18D4"/>
    <w:rsid w:val="004C40A1"/>
    <w:rsid w:val="004D2F84"/>
    <w:rsid w:val="004D50B3"/>
    <w:rsid w:val="004D7F26"/>
    <w:rsid w:val="004F2B6B"/>
    <w:rsid w:val="00501CDF"/>
    <w:rsid w:val="00504CFB"/>
    <w:rsid w:val="00506FF4"/>
    <w:rsid w:val="00510242"/>
    <w:rsid w:val="00514194"/>
    <w:rsid w:val="00515639"/>
    <w:rsid w:val="00520B8F"/>
    <w:rsid w:val="00522FFA"/>
    <w:rsid w:val="0052617F"/>
    <w:rsid w:val="00526AC6"/>
    <w:rsid w:val="005271F3"/>
    <w:rsid w:val="005313DE"/>
    <w:rsid w:val="00532429"/>
    <w:rsid w:val="00542A64"/>
    <w:rsid w:val="00546118"/>
    <w:rsid w:val="005510DF"/>
    <w:rsid w:val="00562B7B"/>
    <w:rsid w:val="00565139"/>
    <w:rsid w:val="005733A4"/>
    <w:rsid w:val="005735CE"/>
    <w:rsid w:val="005738CC"/>
    <w:rsid w:val="00573929"/>
    <w:rsid w:val="00574846"/>
    <w:rsid w:val="00575662"/>
    <w:rsid w:val="005800A4"/>
    <w:rsid w:val="00582FDF"/>
    <w:rsid w:val="0058506C"/>
    <w:rsid w:val="005A0FB3"/>
    <w:rsid w:val="005A1B1C"/>
    <w:rsid w:val="005A4F2E"/>
    <w:rsid w:val="005A5FA7"/>
    <w:rsid w:val="005B000A"/>
    <w:rsid w:val="005C03C8"/>
    <w:rsid w:val="005C58CB"/>
    <w:rsid w:val="005D0B26"/>
    <w:rsid w:val="005F7E0B"/>
    <w:rsid w:val="006104FA"/>
    <w:rsid w:val="00612628"/>
    <w:rsid w:val="006154AE"/>
    <w:rsid w:val="00620337"/>
    <w:rsid w:val="00630FF0"/>
    <w:rsid w:val="006328E3"/>
    <w:rsid w:val="00641077"/>
    <w:rsid w:val="006469CE"/>
    <w:rsid w:val="00647B6E"/>
    <w:rsid w:val="00651284"/>
    <w:rsid w:val="00651CF2"/>
    <w:rsid w:val="00662AD3"/>
    <w:rsid w:val="00667DB2"/>
    <w:rsid w:val="00680EEB"/>
    <w:rsid w:val="006A1D65"/>
    <w:rsid w:val="006B0FA7"/>
    <w:rsid w:val="006B7D09"/>
    <w:rsid w:val="006D0FEB"/>
    <w:rsid w:val="006D1014"/>
    <w:rsid w:val="006D34E5"/>
    <w:rsid w:val="006D41DB"/>
    <w:rsid w:val="006D5426"/>
    <w:rsid w:val="006E32CB"/>
    <w:rsid w:val="006E457D"/>
    <w:rsid w:val="006F21CA"/>
    <w:rsid w:val="00703804"/>
    <w:rsid w:val="00717EF4"/>
    <w:rsid w:val="00732DAC"/>
    <w:rsid w:val="00734C6E"/>
    <w:rsid w:val="007351F2"/>
    <w:rsid w:val="007362AA"/>
    <w:rsid w:val="00737208"/>
    <w:rsid w:val="0074185D"/>
    <w:rsid w:val="0074230E"/>
    <w:rsid w:val="00743BFE"/>
    <w:rsid w:val="007443DC"/>
    <w:rsid w:val="00746308"/>
    <w:rsid w:val="00750A94"/>
    <w:rsid w:val="007624F9"/>
    <w:rsid w:val="00765169"/>
    <w:rsid w:val="007662BA"/>
    <w:rsid w:val="00766586"/>
    <w:rsid w:val="00767CDF"/>
    <w:rsid w:val="00777719"/>
    <w:rsid w:val="00785C08"/>
    <w:rsid w:val="00785D0B"/>
    <w:rsid w:val="007879F2"/>
    <w:rsid w:val="00791183"/>
    <w:rsid w:val="00791748"/>
    <w:rsid w:val="007919CC"/>
    <w:rsid w:val="00795F12"/>
    <w:rsid w:val="0079642A"/>
    <w:rsid w:val="007A5188"/>
    <w:rsid w:val="007A6F8B"/>
    <w:rsid w:val="007A78BE"/>
    <w:rsid w:val="007A7C35"/>
    <w:rsid w:val="007B47A1"/>
    <w:rsid w:val="007C4117"/>
    <w:rsid w:val="007D1C25"/>
    <w:rsid w:val="007D5A49"/>
    <w:rsid w:val="007D6AF8"/>
    <w:rsid w:val="007E47EB"/>
    <w:rsid w:val="007F78AE"/>
    <w:rsid w:val="0080087B"/>
    <w:rsid w:val="00802AEA"/>
    <w:rsid w:val="00805436"/>
    <w:rsid w:val="00807359"/>
    <w:rsid w:val="00807B58"/>
    <w:rsid w:val="0081431D"/>
    <w:rsid w:val="00816C8B"/>
    <w:rsid w:val="00817AC5"/>
    <w:rsid w:val="00822920"/>
    <w:rsid w:val="0082651F"/>
    <w:rsid w:val="008271E0"/>
    <w:rsid w:val="00835598"/>
    <w:rsid w:val="008365AA"/>
    <w:rsid w:val="008416DB"/>
    <w:rsid w:val="00843212"/>
    <w:rsid w:val="00850C9A"/>
    <w:rsid w:val="0085407A"/>
    <w:rsid w:val="00860CF0"/>
    <w:rsid w:val="008640E8"/>
    <w:rsid w:val="00870FEB"/>
    <w:rsid w:val="008729D5"/>
    <w:rsid w:val="008740C9"/>
    <w:rsid w:val="00874685"/>
    <w:rsid w:val="00875D02"/>
    <w:rsid w:val="00877D6C"/>
    <w:rsid w:val="0088027D"/>
    <w:rsid w:val="00881D72"/>
    <w:rsid w:val="00883CDF"/>
    <w:rsid w:val="0088471D"/>
    <w:rsid w:val="00897507"/>
    <w:rsid w:val="008A4510"/>
    <w:rsid w:val="008A6145"/>
    <w:rsid w:val="008B1466"/>
    <w:rsid w:val="008B6035"/>
    <w:rsid w:val="008D1706"/>
    <w:rsid w:val="008D24A1"/>
    <w:rsid w:val="008E6A67"/>
    <w:rsid w:val="008F123A"/>
    <w:rsid w:val="008F5EB4"/>
    <w:rsid w:val="0091407A"/>
    <w:rsid w:val="00922185"/>
    <w:rsid w:val="00925AD0"/>
    <w:rsid w:val="00927E29"/>
    <w:rsid w:val="00935C13"/>
    <w:rsid w:val="00947160"/>
    <w:rsid w:val="00953FB1"/>
    <w:rsid w:val="00954B43"/>
    <w:rsid w:val="009643D5"/>
    <w:rsid w:val="00964CBF"/>
    <w:rsid w:val="00980BE7"/>
    <w:rsid w:val="00992C89"/>
    <w:rsid w:val="009A22CA"/>
    <w:rsid w:val="009A49F5"/>
    <w:rsid w:val="009A6A0E"/>
    <w:rsid w:val="009B33BC"/>
    <w:rsid w:val="009B6CA4"/>
    <w:rsid w:val="009C0387"/>
    <w:rsid w:val="009C2687"/>
    <w:rsid w:val="009C59F0"/>
    <w:rsid w:val="009D3B2E"/>
    <w:rsid w:val="009D6371"/>
    <w:rsid w:val="009D6D8E"/>
    <w:rsid w:val="009D745F"/>
    <w:rsid w:val="009E6853"/>
    <w:rsid w:val="009F1BB5"/>
    <w:rsid w:val="009F30D8"/>
    <w:rsid w:val="009F4D3A"/>
    <w:rsid w:val="009F55EC"/>
    <w:rsid w:val="00A1370C"/>
    <w:rsid w:val="00A164EE"/>
    <w:rsid w:val="00A1733D"/>
    <w:rsid w:val="00A25AB9"/>
    <w:rsid w:val="00A30DC9"/>
    <w:rsid w:val="00A31366"/>
    <w:rsid w:val="00A4066E"/>
    <w:rsid w:val="00A46C46"/>
    <w:rsid w:val="00A660AD"/>
    <w:rsid w:val="00A75619"/>
    <w:rsid w:val="00A83850"/>
    <w:rsid w:val="00A925D3"/>
    <w:rsid w:val="00A9472A"/>
    <w:rsid w:val="00A953E1"/>
    <w:rsid w:val="00AA6842"/>
    <w:rsid w:val="00AB2BD3"/>
    <w:rsid w:val="00AD129A"/>
    <w:rsid w:val="00AD2CF2"/>
    <w:rsid w:val="00AD4499"/>
    <w:rsid w:val="00AE6530"/>
    <w:rsid w:val="00AF2D33"/>
    <w:rsid w:val="00AF4ABB"/>
    <w:rsid w:val="00B01EF9"/>
    <w:rsid w:val="00B048A5"/>
    <w:rsid w:val="00B15E26"/>
    <w:rsid w:val="00B34242"/>
    <w:rsid w:val="00B34A6D"/>
    <w:rsid w:val="00B378F1"/>
    <w:rsid w:val="00B37E0A"/>
    <w:rsid w:val="00B437CB"/>
    <w:rsid w:val="00B440E0"/>
    <w:rsid w:val="00B46AD3"/>
    <w:rsid w:val="00B61424"/>
    <w:rsid w:val="00B6157D"/>
    <w:rsid w:val="00B632BD"/>
    <w:rsid w:val="00B73324"/>
    <w:rsid w:val="00B740B6"/>
    <w:rsid w:val="00B7458E"/>
    <w:rsid w:val="00B7565A"/>
    <w:rsid w:val="00B76F27"/>
    <w:rsid w:val="00B825EA"/>
    <w:rsid w:val="00B83EED"/>
    <w:rsid w:val="00B954C7"/>
    <w:rsid w:val="00BA05E5"/>
    <w:rsid w:val="00BA2028"/>
    <w:rsid w:val="00BA221D"/>
    <w:rsid w:val="00BA5293"/>
    <w:rsid w:val="00BB2EDA"/>
    <w:rsid w:val="00BC12B0"/>
    <w:rsid w:val="00BC2B66"/>
    <w:rsid w:val="00BC4C62"/>
    <w:rsid w:val="00BC6C49"/>
    <w:rsid w:val="00BD0715"/>
    <w:rsid w:val="00BD1EC0"/>
    <w:rsid w:val="00BE03DD"/>
    <w:rsid w:val="00BE31C3"/>
    <w:rsid w:val="00BF2930"/>
    <w:rsid w:val="00BF57C5"/>
    <w:rsid w:val="00C07122"/>
    <w:rsid w:val="00C11CA8"/>
    <w:rsid w:val="00C15533"/>
    <w:rsid w:val="00C27402"/>
    <w:rsid w:val="00C336C3"/>
    <w:rsid w:val="00C35050"/>
    <w:rsid w:val="00C37519"/>
    <w:rsid w:val="00C441C6"/>
    <w:rsid w:val="00C71A7E"/>
    <w:rsid w:val="00C74B48"/>
    <w:rsid w:val="00C751EB"/>
    <w:rsid w:val="00C77CAF"/>
    <w:rsid w:val="00C875B8"/>
    <w:rsid w:val="00CA1408"/>
    <w:rsid w:val="00CA2C44"/>
    <w:rsid w:val="00CA6187"/>
    <w:rsid w:val="00CB3E4C"/>
    <w:rsid w:val="00CB534A"/>
    <w:rsid w:val="00CC7A2B"/>
    <w:rsid w:val="00CD3A58"/>
    <w:rsid w:val="00CD55C6"/>
    <w:rsid w:val="00CD65D9"/>
    <w:rsid w:val="00CF303A"/>
    <w:rsid w:val="00CF7FF6"/>
    <w:rsid w:val="00D0029A"/>
    <w:rsid w:val="00D01C3D"/>
    <w:rsid w:val="00D05A57"/>
    <w:rsid w:val="00D10ED5"/>
    <w:rsid w:val="00D11C0F"/>
    <w:rsid w:val="00D23204"/>
    <w:rsid w:val="00D30275"/>
    <w:rsid w:val="00D36206"/>
    <w:rsid w:val="00D4125E"/>
    <w:rsid w:val="00D41935"/>
    <w:rsid w:val="00D421F6"/>
    <w:rsid w:val="00D42DDE"/>
    <w:rsid w:val="00D4543E"/>
    <w:rsid w:val="00D51872"/>
    <w:rsid w:val="00D521EB"/>
    <w:rsid w:val="00D577DE"/>
    <w:rsid w:val="00D61807"/>
    <w:rsid w:val="00D61F3A"/>
    <w:rsid w:val="00D66850"/>
    <w:rsid w:val="00D70D8E"/>
    <w:rsid w:val="00D75143"/>
    <w:rsid w:val="00D759D6"/>
    <w:rsid w:val="00D77420"/>
    <w:rsid w:val="00D83F15"/>
    <w:rsid w:val="00D85D6A"/>
    <w:rsid w:val="00D9798C"/>
    <w:rsid w:val="00DA5474"/>
    <w:rsid w:val="00DB215A"/>
    <w:rsid w:val="00DC05DA"/>
    <w:rsid w:val="00DC0C0E"/>
    <w:rsid w:val="00DC2BD0"/>
    <w:rsid w:val="00DC3C7E"/>
    <w:rsid w:val="00DC56B5"/>
    <w:rsid w:val="00DC67A7"/>
    <w:rsid w:val="00DC7FE7"/>
    <w:rsid w:val="00DD0AE6"/>
    <w:rsid w:val="00DD4132"/>
    <w:rsid w:val="00DE2476"/>
    <w:rsid w:val="00DE67B8"/>
    <w:rsid w:val="00DE6DC3"/>
    <w:rsid w:val="00DF03FE"/>
    <w:rsid w:val="00DF6584"/>
    <w:rsid w:val="00E03250"/>
    <w:rsid w:val="00E047AF"/>
    <w:rsid w:val="00E04979"/>
    <w:rsid w:val="00E06D71"/>
    <w:rsid w:val="00E10BB2"/>
    <w:rsid w:val="00E1217F"/>
    <w:rsid w:val="00E142A4"/>
    <w:rsid w:val="00E14C5C"/>
    <w:rsid w:val="00E14CD4"/>
    <w:rsid w:val="00E15DCD"/>
    <w:rsid w:val="00E16787"/>
    <w:rsid w:val="00E16BC8"/>
    <w:rsid w:val="00E362F7"/>
    <w:rsid w:val="00E44E7A"/>
    <w:rsid w:val="00E47BD3"/>
    <w:rsid w:val="00E50B16"/>
    <w:rsid w:val="00E51C0E"/>
    <w:rsid w:val="00E575DC"/>
    <w:rsid w:val="00E629B2"/>
    <w:rsid w:val="00E669B1"/>
    <w:rsid w:val="00E84CB0"/>
    <w:rsid w:val="00E93388"/>
    <w:rsid w:val="00EA6951"/>
    <w:rsid w:val="00EC2D5A"/>
    <w:rsid w:val="00EC30CF"/>
    <w:rsid w:val="00EC42A0"/>
    <w:rsid w:val="00ED0AA6"/>
    <w:rsid w:val="00ED3FF4"/>
    <w:rsid w:val="00ED58AC"/>
    <w:rsid w:val="00EE0C4F"/>
    <w:rsid w:val="00EF0CFF"/>
    <w:rsid w:val="00EF649F"/>
    <w:rsid w:val="00EF76A0"/>
    <w:rsid w:val="00F0168A"/>
    <w:rsid w:val="00F21F7E"/>
    <w:rsid w:val="00F260A0"/>
    <w:rsid w:val="00F3056C"/>
    <w:rsid w:val="00F3549E"/>
    <w:rsid w:val="00F4115F"/>
    <w:rsid w:val="00F42C88"/>
    <w:rsid w:val="00F43AB7"/>
    <w:rsid w:val="00F448D5"/>
    <w:rsid w:val="00F46C67"/>
    <w:rsid w:val="00F57FF4"/>
    <w:rsid w:val="00F66FE5"/>
    <w:rsid w:val="00F719C5"/>
    <w:rsid w:val="00F818E2"/>
    <w:rsid w:val="00F8348C"/>
    <w:rsid w:val="00F840BD"/>
    <w:rsid w:val="00F9337F"/>
    <w:rsid w:val="00F93BDF"/>
    <w:rsid w:val="00FC3EEE"/>
    <w:rsid w:val="00FC72D1"/>
    <w:rsid w:val="00FD5997"/>
    <w:rsid w:val="00FE6B11"/>
    <w:rsid w:val="00FE703B"/>
    <w:rsid w:val="00FF7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A01D0C-8C9A-42B2-8DB3-FEF8DD1F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D6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877D6C"/>
    <w:pPr>
      <w:keepNext/>
      <w:outlineLvl w:val="1"/>
    </w:pPr>
    <w:rPr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43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C2D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C2D5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C2D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D5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11CA8"/>
    <w:pPr>
      <w:ind w:left="720"/>
      <w:contextualSpacing/>
    </w:pPr>
    <w:rPr>
      <w:szCs w:val="20"/>
      <w:lang w:val="en-GB"/>
    </w:rPr>
  </w:style>
  <w:style w:type="paragraph" w:styleId="BalloonText">
    <w:name w:val="Balloon Text"/>
    <w:basedOn w:val="Normal"/>
    <w:link w:val="BalloonTextChar"/>
    <w:rsid w:val="002A7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74F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3F1A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1A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1A0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F1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1A0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8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9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63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4581-30F1-44A9-94B8-44882D1E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 H A M B E R   O F   M I N E S   O F   S O U T H   A F R I C A</vt:lpstr>
    </vt:vector>
  </TitlesOfParts>
  <Company>COM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H A M B E R   O F   M I N E S   O F   S O U T H   A F R I C A</dc:title>
  <dc:creator>pkgosimang</dc:creator>
  <cp:lastModifiedBy>lmasilo</cp:lastModifiedBy>
  <cp:revision>3</cp:revision>
  <cp:lastPrinted>2012-04-12T11:08:00Z</cp:lastPrinted>
  <dcterms:created xsi:type="dcterms:W3CDTF">2013-03-05T13:48:00Z</dcterms:created>
  <dcterms:modified xsi:type="dcterms:W3CDTF">2015-08-17T13:14:00Z</dcterms:modified>
</cp:coreProperties>
</file>