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29A" w:rsidRDefault="00AF229A" w:rsidP="00AF229A">
      <w:pPr>
        <w:jc w:val="both"/>
        <w:rPr>
          <w:b/>
          <w:sz w:val="22"/>
          <w:szCs w:val="22"/>
        </w:rPr>
      </w:pPr>
    </w:p>
    <w:p w:rsidR="00AF229A" w:rsidRDefault="007D7895" w:rsidP="00AF229A">
      <w:pPr>
        <w:jc w:val="both"/>
        <w:rPr>
          <w:b/>
          <w:sz w:val="20"/>
        </w:rPr>
      </w:pPr>
      <w:r>
        <w:rPr>
          <w:b/>
          <w:noProof/>
          <w:sz w:val="20"/>
          <w:lang w:val="en-US"/>
        </w:rPr>
        <w:pict>
          <v:group id="_x0000_s1026" style="position:absolute;left:0;text-align:left;margin-left:-19.95pt;margin-top:-9.3pt;width:490.95pt;height:73.5pt;z-index:251660288" coordorigin="330,1440" coordsize="11168,183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27" type="#_x0000_t75" style="position:absolute;left:1909;top:1440;width:8632;height:1839;visibility:visible">
              <v:imagedata r:id="rId4" o:title=""/>
            </v:shape>
            <v:shape id="Picture 4" o:spid="_x0000_s1028" type="#_x0000_t75" style="position:absolute;left:10309;top:1440;width:1189;height:1800;visibility:visible">
              <v:imagedata r:id="rId5" o:title=""/>
            </v:shape>
            <v:shape id="Picture 5" o:spid="_x0000_s1029" type="#_x0000_t75" style="position:absolute;left:330;top:1440;width:1688;height:1800;visibility:visible">
              <v:imagedata r:id="rId6" o:title=""/>
            </v:shape>
          </v:group>
        </w:pict>
      </w:r>
    </w:p>
    <w:p w:rsidR="00AF229A" w:rsidRDefault="00AF229A" w:rsidP="00AF229A">
      <w:pPr>
        <w:jc w:val="both"/>
        <w:rPr>
          <w:b/>
          <w:sz w:val="20"/>
        </w:rPr>
      </w:pPr>
    </w:p>
    <w:p w:rsidR="00AF229A" w:rsidRDefault="00AF229A" w:rsidP="00AF229A">
      <w:pPr>
        <w:jc w:val="both"/>
        <w:rPr>
          <w:b/>
          <w:sz w:val="20"/>
        </w:rPr>
      </w:pPr>
    </w:p>
    <w:p w:rsidR="00AF229A" w:rsidRDefault="00AF229A" w:rsidP="00AF229A">
      <w:pPr>
        <w:jc w:val="both"/>
        <w:rPr>
          <w:b/>
          <w:sz w:val="20"/>
        </w:rPr>
      </w:pPr>
    </w:p>
    <w:p w:rsidR="00AF229A" w:rsidRDefault="00AF229A" w:rsidP="00AF229A">
      <w:pPr>
        <w:jc w:val="both"/>
        <w:rPr>
          <w:b/>
          <w:sz w:val="20"/>
        </w:rPr>
      </w:pPr>
    </w:p>
    <w:p w:rsidR="00AF229A" w:rsidRDefault="00AF229A" w:rsidP="00AF229A">
      <w:pPr>
        <w:jc w:val="center"/>
        <w:rPr>
          <w:b/>
          <w:szCs w:val="24"/>
        </w:rPr>
      </w:pPr>
    </w:p>
    <w:p w:rsidR="00AF229A" w:rsidRDefault="00AF229A" w:rsidP="00AF229A">
      <w:pPr>
        <w:jc w:val="center"/>
        <w:rPr>
          <w:b/>
          <w:szCs w:val="24"/>
        </w:rPr>
      </w:pPr>
      <w:r>
        <w:rPr>
          <w:b/>
          <w:szCs w:val="24"/>
        </w:rPr>
        <w:t>2</w:t>
      </w:r>
      <w:r w:rsidRPr="00DE0EB3">
        <w:rPr>
          <w:b/>
          <w:szCs w:val="24"/>
          <w:vertAlign w:val="superscript"/>
        </w:rPr>
        <w:t>ND</w:t>
      </w:r>
      <w:r>
        <w:rPr>
          <w:b/>
          <w:szCs w:val="24"/>
        </w:rPr>
        <w:t xml:space="preserve"> </w:t>
      </w:r>
      <w:r w:rsidRPr="00594469">
        <w:rPr>
          <w:b/>
          <w:szCs w:val="24"/>
        </w:rPr>
        <w:t>ANNUAL REVIEW OF THE MOSH LEADING PRACTICE ADOPTION SYSTEM</w:t>
      </w:r>
    </w:p>
    <w:p w:rsidR="00AF229A" w:rsidRPr="00DA1AD9" w:rsidRDefault="00AF229A" w:rsidP="00AF229A">
      <w:pPr>
        <w:jc w:val="center"/>
        <w:rPr>
          <w:b/>
          <w:color w:val="000000" w:themeColor="text1"/>
          <w:szCs w:val="24"/>
        </w:rPr>
      </w:pPr>
      <w:r w:rsidRPr="00DA1AD9">
        <w:rPr>
          <w:b/>
          <w:color w:val="000000" w:themeColor="text1"/>
          <w:szCs w:val="24"/>
        </w:rPr>
        <w:t xml:space="preserve">TO BE HELD ON </w:t>
      </w:r>
      <w:r>
        <w:rPr>
          <w:b/>
          <w:color w:val="000000" w:themeColor="text1"/>
          <w:szCs w:val="24"/>
        </w:rPr>
        <w:t>02 FEBRUARY 2012</w:t>
      </w:r>
      <w:r w:rsidRPr="00DA1AD9">
        <w:rPr>
          <w:b/>
          <w:color w:val="000000" w:themeColor="text1"/>
          <w:szCs w:val="24"/>
        </w:rPr>
        <w:t xml:space="preserve"> AT THE </w:t>
      </w:r>
    </w:p>
    <w:p w:rsidR="00AF229A" w:rsidRPr="00DB09CB" w:rsidRDefault="00AF229A" w:rsidP="00AF229A">
      <w:pPr>
        <w:jc w:val="center"/>
        <w:rPr>
          <w:b/>
          <w:szCs w:val="24"/>
        </w:rPr>
      </w:pPr>
      <w:r>
        <w:rPr>
          <w:b/>
          <w:szCs w:val="24"/>
        </w:rPr>
        <w:t>GLENBURN LODGE, MULDERSDRIFT</w:t>
      </w:r>
      <w:r w:rsidRPr="00DB09CB">
        <w:rPr>
          <w:b/>
          <w:szCs w:val="24"/>
        </w:rPr>
        <w:t xml:space="preserve"> </w:t>
      </w:r>
    </w:p>
    <w:p w:rsidR="00AF229A" w:rsidRDefault="00AF229A" w:rsidP="00AF229A">
      <w:pPr>
        <w:jc w:val="both"/>
        <w:rPr>
          <w:b/>
          <w:sz w:val="20"/>
        </w:rPr>
      </w:pPr>
    </w:p>
    <w:p w:rsidR="00AF229A" w:rsidRDefault="00AF229A" w:rsidP="00AF229A">
      <w:pPr>
        <w:jc w:val="both"/>
        <w:rPr>
          <w:b/>
          <w:sz w:val="20"/>
        </w:rPr>
      </w:pPr>
    </w:p>
    <w:p w:rsidR="00AF229A" w:rsidRPr="00572B67" w:rsidRDefault="00AF229A" w:rsidP="00AF229A">
      <w:pPr>
        <w:jc w:val="center"/>
        <w:rPr>
          <w:b/>
          <w:szCs w:val="24"/>
        </w:rPr>
      </w:pPr>
      <w:r>
        <w:rPr>
          <w:b/>
          <w:szCs w:val="24"/>
        </w:rPr>
        <w:t xml:space="preserve">THEME: </w:t>
      </w:r>
      <w:r w:rsidRPr="00572B67">
        <w:rPr>
          <w:b/>
          <w:szCs w:val="24"/>
        </w:rPr>
        <w:t xml:space="preserve">“LOOKING </w:t>
      </w:r>
      <w:r>
        <w:rPr>
          <w:b/>
          <w:szCs w:val="24"/>
        </w:rPr>
        <w:t>FORWARD IN HINDSIGHT”</w:t>
      </w:r>
    </w:p>
    <w:p w:rsidR="00AF229A" w:rsidRDefault="00AF229A" w:rsidP="00AF229A">
      <w:pPr>
        <w:jc w:val="both"/>
        <w:rPr>
          <w:b/>
          <w:sz w:val="20"/>
        </w:rPr>
      </w:pPr>
    </w:p>
    <w:p w:rsidR="00361F3E" w:rsidRDefault="00AF229A" w:rsidP="00AF229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WORKSHOP </w:t>
      </w:r>
      <w:r w:rsidRPr="00594469">
        <w:rPr>
          <w:b/>
          <w:sz w:val="22"/>
          <w:szCs w:val="22"/>
        </w:rPr>
        <w:t>AGENDA</w:t>
      </w: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9"/>
        <w:gridCol w:w="4152"/>
        <w:gridCol w:w="1710"/>
        <w:gridCol w:w="2076"/>
      </w:tblGrid>
      <w:tr w:rsidR="00AF229A" w:rsidRPr="00231706" w:rsidTr="00D10CA8">
        <w:trPr>
          <w:trHeight w:val="420"/>
        </w:trPr>
        <w:tc>
          <w:tcPr>
            <w:tcW w:w="709" w:type="dxa"/>
          </w:tcPr>
          <w:p w:rsidR="00AF229A" w:rsidRPr="00231706" w:rsidRDefault="00AF229A" w:rsidP="00D10CA8">
            <w:pPr>
              <w:jc w:val="both"/>
              <w:rPr>
                <w:b/>
                <w:sz w:val="18"/>
                <w:szCs w:val="18"/>
              </w:rPr>
            </w:pPr>
            <w:r w:rsidRPr="00231706">
              <w:rPr>
                <w:b/>
                <w:sz w:val="18"/>
                <w:szCs w:val="18"/>
              </w:rPr>
              <w:t>NO.</w:t>
            </w:r>
          </w:p>
        </w:tc>
        <w:tc>
          <w:tcPr>
            <w:tcW w:w="4152" w:type="dxa"/>
          </w:tcPr>
          <w:p w:rsidR="00AF229A" w:rsidRPr="00231706" w:rsidRDefault="00AF229A" w:rsidP="00D10CA8">
            <w:pPr>
              <w:rPr>
                <w:b/>
                <w:sz w:val="18"/>
                <w:szCs w:val="18"/>
              </w:rPr>
            </w:pPr>
            <w:r w:rsidRPr="00231706">
              <w:rPr>
                <w:b/>
                <w:sz w:val="18"/>
                <w:szCs w:val="18"/>
              </w:rPr>
              <w:t>ITEM</w:t>
            </w:r>
          </w:p>
        </w:tc>
        <w:tc>
          <w:tcPr>
            <w:tcW w:w="1710" w:type="dxa"/>
          </w:tcPr>
          <w:p w:rsidR="00AF229A" w:rsidRPr="00231706" w:rsidRDefault="00AF229A" w:rsidP="00D10CA8">
            <w:pPr>
              <w:rPr>
                <w:b/>
                <w:sz w:val="18"/>
                <w:szCs w:val="18"/>
              </w:rPr>
            </w:pPr>
            <w:r w:rsidRPr="00231706">
              <w:rPr>
                <w:b/>
                <w:sz w:val="18"/>
                <w:szCs w:val="18"/>
              </w:rPr>
              <w:t>TIME</w:t>
            </w:r>
          </w:p>
        </w:tc>
        <w:tc>
          <w:tcPr>
            <w:tcW w:w="2076" w:type="dxa"/>
          </w:tcPr>
          <w:p w:rsidR="00AF229A" w:rsidRPr="00231706" w:rsidRDefault="00AF229A" w:rsidP="00D10CA8">
            <w:pPr>
              <w:rPr>
                <w:b/>
                <w:sz w:val="18"/>
                <w:szCs w:val="18"/>
              </w:rPr>
            </w:pPr>
            <w:r w:rsidRPr="00231706">
              <w:rPr>
                <w:b/>
                <w:sz w:val="18"/>
                <w:szCs w:val="18"/>
              </w:rPr>
              <w:t>RESPONSIBLE</w:t>
            </w:r>
          </w:p>
        </w:tc>
      </w:tr>
      <w:tr w:rsidR="00AF229A" w:rsidRPr="00231706" w:rsidTr="00D10CA8">
        <w:trPr>
          <w:trHeight w:val="420"/>
        </w:trPr>
        <w:tc>
          <w:tcPr>
            <w:tcW w:w="709" w:type="dxa"/>
          </w:tcPr>
          <w:p w:rsidR="00AF229A" w:rsidRPr="00B90784" w:rsidRDefault="00AF229A" w:rsidP="00D10CA8">
            <w:pPr>
              <w:jc w:val="both"/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>1.</w:t>
            </w:r>
          </w:p>
        </w:tc>
        <w:tc>
          <w:tcPr>
            <w:tcW w:w="4152" w:type="dxa"/>
          </w:tcPr>
          <w:p w:rsidR="00AF229A" w:rsidRPr="00B90784" w:rsidRDefault="00AF229A" w:rsidP="00D10CA8">
            <w:pPr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>Registration &amp; Refreshment</w:t>
            </w:r>
          </w:p>
        </w:tc>
        <w:tc>
          <w:tcPr>
            <w:tcW w:w="1710" w:type="dxa"/>
          </w:tcPr>
          <w:p w:rsidR="00AF229A" w:rsidRPr="00B90784" w:rsidRDefault="00AF229A" w:rsidP="00D10CA8">
            <w:pPr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 xml:space="preserve"> 07h00 – 08h00</w:t>
            </w:r>
          </w:p>
        </w:tc>
        <w:tc>
          <w:tcPr>
            <w:tcW w:w="2076" w:type="dxa"/>
          </w:tcPr>
          <w:p w:rsidR="00AF229A" w:rsidRPr="00B90784" w:rsidRDefault="00AF229A" w:rsidP="00D10CA8">
            <w:pPr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>All</w:t>
            </w:r>
          </w:p>
        </w:tc>
      </w:tr>
      <w:tr w:rsidR="00AF229A" w:rsidRPr="00231706" w:rsidTr="00D10CA8">
        <w:trPr>
          <w:trHeight w:val="420"/>
        </w:trPr>
        <w:tc>
          <w:tcPr>
            <w:tcW w:w="709" w:type="dxa"/>
          </w:tcPr>
          <w:p w:rsidR="00AF229A" w:rsidRPr="00B90784" w:rsidRDefault="00AF229A" w:rsidP="00D10CA8">
            <w:pPr>
              <w:jc w:val="both"/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>2.</w:t>
            </w:r>
          </w:p>
        </w:tc>
        <w:tc>
          <w:tcPr>
            <w:tcW w:w="4152" w:type="dxa"/>
          </w:tcPr>
          <w:p w:rsidR="00AF229A" w:rsidRDefault="00AF229A" w:rsidP="00D10CA8">
            <w:pPr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>2.1 Welcome, Introductions  &amp; Objectives</w:t>
            </w:r>
          </w:p>
          <w:p w:rsidR="00171E78" w:rsidRPr="00B90784" w:rsidRDefault="00171E78" w:rsidP="00D10C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 Brief Overview of the MOSH System</w:t>
            </w:r>
          </w:p>
          <w:p w:rsidR="00AF229A" w:rsidRPr="00B90784" w:rsidRDefault="00171E78" w:rsidP="00D10CA8">
            <w:pPr>
              <w:ind w:left="317" w:hanging="3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  <w:r w:rsidR="00AF229A" w:rsidRPr="00B90784">
              <w:rPr>
                <w:sz w:val="18"/>
                <w:szCs w:val="18"/>
              </w:rPr>
              <w:t xml:space="preserve"> </w:t>
            </w:r>
            <w:r w:rsidR="006A7F8E" w:rsidRPr="00B90784">
              <w:rPr>
                <w:sz w:val="18"/>
                <w:szCs w:val="18"/>
              </w:rPr>
              <w:t xml:space="preserve">Opening Remarks </w:t>
            </w:r>
          </w:p>
          <w:p w:rsidR="00AF229A" w:rsidRPr="00B90784" w:rsidRDefault="00AF229A" w:rsidP="00D10CA8">
            <w:pPr>
              <w:ind w:left="317" w:hanging="317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710" w:type="dxa"/>
          </w:tcPr>
          <w:p w:rsidR="00AF229A" w:rsidRPr="00B90784" w:rsidRDefault="00AF229A" w:rsidP="00AF229A">
            <w:pPr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 xml:space="preserve"> 08h00 – 08h35 </w:t>
            </w:r>
          </w:p>
        </w:tc>
        <w:tc>
          <w:tcPr>
            <w:tcW w:w="2076" w:type="dxa"/>
          </w:tcPr>
          <w:p w:rsidR="00AF229A" w:rsidRPr="00B90784" w:rsidRDefault="00AF229A" w:rsidP="00D10CA8">
            <w:pPr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>Stanford Malatji</w:t>
            </w:r>
          </w:p>
        </w:tc>
      </w:tr>
      <w:tr w:rsidR="00AF229A" w:rsidRPr="00231706" w:rsidTr="00D10CA8">
        <w:trPr>
          <w:trHeight w:val="420"/>
        </w:trPr>
        <w:tc>
          <w:tcPr>
            <w:tcW w:w="709" w:type="dxa"/>
          </w:tcPr>
          <w:p w:rsidR="00AF229A" w:rsidRPr="00B90784" w:rsidRDefault="00361F3E" w:rsidP="00D10CA8">
            <w:pPr>
              <w:jc w:val="both"/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>3</w:t>
            </w:r>
            <w:r w:rsidR="00AF229A" w:rsidRPr="00B90784">
              <w:rPr>
                <w:sz w:val="18"/>
                <w:szCs w:val="18"/>
              </w:rPr>
              <w:t>.</w:t>
            </w:r>
          </w:p>
        </w:tc>
        <w:tc>
          <w:tcPr>
            <w:tcW w:w="4152" w:type="dxa"/>
          </w:tcPr>
          <w:p w:rsidR="00AF229A" w:rsidRPr="00B90784" w:rsidRDefault="00AF229A" w:rsidP="00D10CA8">
            <w:pPr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>Key Findings: Independent MOSH   Evaluation Study</w:t>
            </w:r>
          </w:p>
          <w:p w:rsidR="00D10CA8" w:rsidRPr="00B90784" w:rsidRDefault="00D10CA8" w:rsidP="00D10CA8">
            <w:pPr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>(including Q &amp; A)</w:t>
            </w:r>
          </w:p>
        </w:tc>
        <w:tc>
          <w:tcPr>
            <w:tcW w:w="1710" w:type="dxa"/>
          </w:tcPr>
          <w:p w:rsidR="00AF229A" w:rsidRPr="00B90784" w:rsidRDefault="00AF229A" w:rsidP="00D10CA8">
            <w:pPr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 xml:space="preserve">08h35 – 09h20   </w:t>
            </w:r>
          </w:p>
        </w:tc>
        <w:tc>
          <w:tcPr>
            <w:tcW w:w="2076" w:type="dxa"/>
          </w:tcPr>
          <w:p w:rsidR="00AF229A" w:rsidRPr="00B90784" w:rsidRDefault="00AF229A" w:rsidP="00D10CA8">
            <w:pPr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 xml:space="preserve">Prof. May </w:t>
            </w:r>
            <w:proofErr w:type="spellStart"/>
            <w:r w:rsidRPr="00B90784">
              <w:rPr>
                <w:sz w:val="18"/>
                <w:szCs w:val="18"/>
              </w:rPr>
              <w:t>Hermanus</w:t>
            </w:r>
            <w:proofErr w:type="spellEnd"/>
            <w:r w:rsidRPr="00B90784">
              <w:rPr>
                <w:sz w:val="18"/>
                <w:szCs w:val="18"/>
              </w:rPr>
              <w:t xml:space="preserve"> / Nancy </w:t>
            </w:r>
            <w:proofErr w:type="spellStart"/>
            <w:r w:rsidRPr="00B90784">
              <w:rPr>
                <w:sz w:val="18"/>
                <w:szCs w:val="18"/>
              </w:rPr>
              <w:t>Coulson</w:t>
            </w:r>
            <w:proofErr w:type="spellEnd"/>
          </w:p>
        </w:tc>
      </w:tr>
      <w:tr w:rsidR="00AF229A" w:rsidRPr="00231706" w:rsidTr="00D10CA8">
        <w:trPr>
          <w:trHeight w:val="420"/>
        </w:trPr>
        <w:tc>
          <w:tcPr>
            <w:tcW w:w="709" w:type="dxa"/>
          </w:tcPr>
          <w:p w:rsidR="00AF229A" w:rsidRPr="00B90784" w:rsidRDefault="00361F3E" w:rsidP="00D10CA8">
            <w:pPr>
              <w:jc w:val="both"/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>4</w:t>
            </w:r>
            <w:r w:rsidR="00AF229A" w:rsidRPr="00B90784">
              <w:rPr>
                <w:sz w:val="18"/>
                <w:szCs w:val="18"/>
              </w:rPr>
              <w:t>.</w:t>
            </w:r>
          </w:p>
        </w:tc>
        <w:tc>
          <w:tcPr>
            <w:tcW w:w="4152" w:type="dxa"/>
          </w:tcPr>
          <w:p w:rsidR="00AF229A" w:rsidRPr="00B90784" w:rsidRDefault="00AF229A" w:rsidP="00D10CA8">
            <w:pPr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>Learning Hub Strategic Priorities</w:t>
            </w:r>
          </w:p>
          <w:p w:rsidR="00D10CA8" w:rsidRPr="00B90784" w:rsidRDefault="00D10CA8" w:rsidP="00D10CA8">
            <w:pPr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>(including Q &amp; A)</w:t>
            </w:r>
          </w:p>
        </w:tc>
        <w:tc>
          <w:tcPr>
            <w:tcW w:w="1710" w:type="dxa"/>
          </w:tcPr>
          <w:p w:rsidR="00AF229A" w:rsidRPr="00B90784" w:rsidRDefault="00AF229A" w:rsidP="00361F3E">
            <w:pPr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 xml:space="preserve">09h20 – </w:t>
            </w:r>
            <w:r w:rsidR="00D10CA8" w:rsidRPr="00B90784">
              <w:rPr>
                <w:sz w:val="18"/>
                <w:szCs w:val="18"/>
              </w:rPr>
              <w:t>10</w:t>
            </w:r>
            <w:r w:rsidRPr="00B90784">
              <w:rPr>
                <w:sz w:val="18"/>
                <w:szCs w:val="18"/>
              </w:rPr>
              <w:t>h</w:t>
            </w:r>
            <w:r w:rsidR="00361F3E" w:rsidRPr="00B90784">
              <w:rPr>
                <w:sz w:val="18"/>
                <w:szCs w:val="18"/>
              </w:rPr>
              <w:t>15</w:t>
            </w:r>
          </w:p>
        </w:tc>
        <w:tc>
          <w:tcPr>
            <w:tcW w:w="2076" w:type="dxa"/>
          </w:tcPr>
          <w:p w:rsidR="00AF229A" w:rsidRPr="00B90784" w:rsidRDefault="00AF229A" w:rsidP="00D10CA8">
            <w:pPr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>Stanford Malatji</w:t>
            </w:r>
          </w:p>
        </w:tc>
      </w:tr>
      <w:tr w:rsidR="00361F3E" w:rsidRPr="00231706" w:rsidTr="00D10CA8">
        <w:trPr>
          <w:trHeight w:val="420"/>
        </w:trPr>
        <w:tc>
          <w:tcPr>
            <w:tcW w:w="709" w:type="dxa"/>
          </w:tcPr>
          <w:p w:rsidR="00361F3E" w:rsidRPr="00B90784" w:rsidRDefault="00361F3E" w:rsidP="00D10CA8">
            <w:pPr>
              <w:jc w:val="both"/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>5.</w:t>
            </w:r>
          </w:p>
        </w:tc>
        <w:tc>
          <w:tcPr>
            <w:tcW w:w="4152" w:type="dxa"/>
          </w:tcPr>
          <w:p w:rsidR="00361F3E" w:rsidRPr="00B90784" w:rsidRDefault="00361F3E" w:rsidP="00D10CA8">
            <w:pPr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 xml:space="preserve">Consolidation </w:t>
            </w:r>
          </w:p>
        </w:tc>
        <w:tc>
          <w:tcPr>
            <w:tcW w:w="1710" w:type="dxa"/>
          </w:tcPr>
          <w:p w:rsidR="00361F3E" w:rsidRPr="00B90784" w:rsidRDefault="00361F3E" w:rsidP="00D10CA8">
            <w:pPr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>10h15 – 10h30</w:t>
            </w:r>
          </w:p>
        </w:tc>
        <w:tc>
          <w:tcPr>
            <w:tcW w:w="2076" w:type="dxa"/>
          </w:tcPr>
          <w:p w:rsidR="00361F3E" w:rsidRPr="00B90784" w:rsidRDefault="00361F3E" w:rsidP="00361F3E">
            <w:pPr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>Douw Cronje</w:t>
            </w:r>
          </w:p>
        </w:tc>
      </w:tr>
      <w:tr w:rsidR="00AF229A" w:rsidRPr="00231706" w:rsidTr="00D10CA8">
        <w:trPr>
          <w:trHeight w:val="420"/>
        </w:trPr>
        <w:tc>
          <w:tcPr>
            <w:tcW w:w="709" w:type="dxa"/>
            <w:shd w:val="clear" w:color="auto" w:fill="D9D9D9" w:themeFill="background1" w:themeFillShade="D9"/>
          </w:tcPr>
          <w:p w:rsidR="00AF229A" w:rsidRPr="00B90784" w:rsidRDefault="00AF229A" w:rsidP="00D10CA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52" w:type="dxa"/>
            <w:shd w:val="clear" w:color="auto" w:fill="D9D9D9" w:themeFill="background1" w:themeFillShade="D9"/>
          </w:tcPr>
          <w:p w:rsidR="00AF229A" w:rsidRPr="00B90784" w:rsidRDefault="00AF229A" w:rsidP="00D10CA8">
            <w:pPr>
              <w:rPr>
                <w:b/>
                <w:sz w:val="18"/>
                <w:szCs w:val="18"/>
              </w:rPr>
            </w:pPr>
            <w:r w:rsidRPr="00B90784">
              <w:rPr>
                <w:b/>
                <w:sz w:val="18"/>
                <w:szCs w:val="18"/>
              </w:rPr>
              <w:t>Break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AF229A" w:rsidRPr="00B90784" w:rsidRDefault="00AF229A" w:rsidP="00D10CA8">
            <w:pPr>
              <w:rPr>
                <w:b/>
                <w:sz w:val="18"/>
                <w:szCs w:val="18"/>
              </w:rPr>
            </w:pPr>
            <w:r w:rsidRPr="00B90784">
              <w:rPr>
                <w:b/>
                <w:sz w:val="18"/>
                <w:szCs w:val="18"/>
              </w:rPr>
              <w:t>10h30 – 10h45</w:t>
            </w:r>
          </w:p>
        </w:tc>
        <w:tc>
          <w:tcPr>
            <w:tcW w:w="2076" w:type="dxa"/>
            <w:shd w:val="clear" w:color="auto" w:fill="D9D9D9" w:themeFill="background1" w:themeFillShade="D9"/>
          </w:tcPr>
          <w:p w:rsidR="00AF229A" w:rsidRPr="00B90784" w:rsidRDefault="00AF229A" w:rsidP="00D10CA8">
            <w:pPr>
              <w:rPr>
                <w:sz w:val="18"/>
                <w:szCs w:val="18"/>
              </w:rPr>
            </w:pPr>
          </w:p>
        </w:tc>
      </w:tr>
      <w:tr w:rsidR="00AF229A" w:rsidRPr="00231706" w:rsidTr="00D10CA8">
        <w:trPr>
          <w:trHeight w:val="420"/>
        </w:trPr>
        <w:tc>
          <w:tcPr>
            <w:tcW w:w="709" w:type="dxa"/>
            <w:vMerge w:val="restart"/>
          </w:tcPr>
          <w:p w:rsidR="00AF229A" w:rsidRPr="00B90784" w:rsidRDefault="00361F3E" w:rsidP="00D10CA8">
            <w:pPr>
              <w:jc w:val="both"/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>6</w:t>
            </w:r>
            <w:r w:rsidR="00AF229A" w:rsidRPr="00B90784">
              <w:rPr>
                <w:sz w:val="18"/>
                <w:szCs w:val="18"/>
              </w:rPr>
              <w:t>.</w:t>
            </w:r>
          </w:p>
        </w:tc>
        <w:tc>
          <w:tcPr>
            <w:tcW w:w="7938" w:type="dxa"/>
            <w:gridSpan w:val="3"/>
          </w:tcPr>
          <w:p w:rsidR="00AF229A" w:rsidRPr="00B90784" w:rsidRDefault="00AF229A" w:rsidP="00D10CA8">
            <w:pPr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>Parallel Break-away sessions – All</w:t>
            </w:r>
          </w:p>
          <w:p w:rsidR="00AF229A" w:rsidRPr="00B90784" w:rsidRDefault="00AF229A" w:rsidP="00D10CA8">
            <w:pPr>
              <w:rPr>
                <w:sz w:val="18"/>
                <w:szCs w:val="18"/>
              </w:rPr>
            </w:pPr>
          </w:p>
        </w:tc>
      </w:tr>
      <w:tr w:rsidR="00AF229A" w:rsidRPr="00231706" w:rsidTr="00D10CA8">
        <w:trPr>
          <w:trHeight w:val="420"/>
        </w:trPr>
        <w:tc>
          <w:tcPr>
            <w:tcW w:w="709" w:type="dxa"/>
            <w:vMerge/>
          </w:tcPr>
          <w:p w:rsidR="00AF229A" w:rsidRPr="00B90784" w:rsidRDefault="00AF229A" w:rsidP="00D10CA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52" w:type="dxa"/>
          </w:tcPr>
          <w:p w:rsidR="00AF229A" w:rsidRPr="00B90784" w:rsidRDefault="00822E44" w:rsidP="00D10C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AF229A" w:rsidRPr="00B90784">
              <w:rPr>
                <w:sz w:val="18"/>
                <w:szCs w:val="18"/>
              </w:rPr>
              <w:t>.1 Session 1: Industry Participation</w:t>
            </w:r>
          </w:p>
          <w:p w:rsidR="00AF229A" w:rsidRPr="00B90784" w:rsidRDefault="00AF229A" w:rsidP="00D10CA8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:rsidR="00AF229A" w:rsidRPr="00B90784" w:rsidRDefault="00AF229A" w:rsidP="00D10CA8">
            <w:pPr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>10h45 – 11h30</w:t>
            </w:r>
          </w:p>
        </w:tc>
        <w:tc>
          <w:tcPr>
            <w:tcW w:w="2076" w:type="dxa"/>
          </w:tcPr>
          <w:p w:rsidR="00AF229A" w:rsidRPr="00B90784" w:rsidDel="00BD6AFD" w:rsidRDefault="00AF229A" w:rsidP="00D10CA8">
            <w:pPr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>Group A</w:t>
            </w:r>
          </w:p>
        </w:tc>
      </w:tr>
      <w:tr w:rsidR="00AF229A" w:rsidRPr="00231706" w:rsidTr="00D10CA8">
        <w:trPr>
          <w:trHeight w:val="420"/>
        </w:trPr>
        <w:tc>
          <w:tcPr>
            <w:tcW w:w="709" w:type="dxa"/>
            <w:vMerge/>
          </w:tcPr>
          <w:p w:rsidR="00AF229A" w:rsidRPr="00B90784" w:rsidRDefault="00AF229A" w:rsidP="00D10CA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52" w:type="dxa"/>
          </w:tcPr>
          <w:p w:rsidR="00AF229A" w:rsidRPr="00B90784" w:rsidRDefault="00822E44" w:rsidP="00D10C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  <w:r w:rsidR="00AF229A" w:rsidRPr="00B90784">
              <w:rPr>
                <w:sz w:val="18"/>
                <w:szCs w:val="18"/>
              </w:rPr>
              <w:t xml:space="preserve">2 Session 2: </w:t>
            </w:r>
            <w:r w:rsidR="00BB46FA" w:rsidRPr="00B90784">
              <w:rPr>
                <w:sz w:val="18"/>
                <w:szCs w:val="18"/>
              </w:rPr>
              <w:t>Expert Capacity and Infrastructure</w:t>
            </w:r>
            <w:r w:rsidR="00AF229A" w:rsidRPr="00B90784">
              <w:rPr>
                <w:sz w:val="18"/>
                <w:szCs w:val="18"/>
              </w:rPr>
              <w:t xml:space="preserve"> </w:t>
            </w:r>
          </w:p>
          <w:p w:rsidR="00AF229A" w:rsidRPr="00B90784" w:rsidRDefault="00AF229A" w:rsidP="00D10CA8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:rsidR="00AF229A" w:rsidRPr="00B90784" w:rsidRDefault="00AF229A" w:rsidP="00D10CA8">
            <w:pPr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>10h45 – 11h30</w:t>
            </w:r>
          </w:p>
        </w:tc>
        <w:tc>
          <w:tcPr>
            <w:tcW w:w="2076" w:type="dxa"/>
          </w:tcPr>
          <w:p w:rsidR="00AF229A" w:rsidRPr="00B90784" w:rsidRDefault="00AF229A" w:rsidP="00D10CA8">
            <w:pPr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>Group B</w:t>
            </w:r>
          </w:p>
        </w:tc>
      </w:tr>
      <w:tr w:rsidR="00AF229A" w:rsidRPr="00231706" w:rsidTr="00D10CA8">
        <w:trPr>
          <w:trHeight w:val="420"/>
        </w:trPr>
        <w:tc>
          <w:tcPr>
            <w:tcW w:w="709" w:type="dxa"/>
            <w:vMerge/>
          </w:tcPr>
          <w:p w:rsidR="00AF229A" w:rsidRPr="00B90784" w:rsidRDefault="00AF229A" w:rsidP="00D10CA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52" w:type="dxa"/>
          </w:tcPr>
          <w:p w:rsidR="00AF229A" w:rsidRPr="00B90784" w:rsidRDefault="00822E44" w:rsidP="00D10C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AF229A" w:rsidRPr="00B90784">
              <w:rPr>
                <w:sz w:val="18"/>
                <w:szCs w:val="18"/>
              </w:rPr>
              <w:t>.3 Session 3: People Focus</w:t>
            </w:r>
          </w:p>
          <w:p w:rsidR="00AF229A" w:rsidRPr="00B90784" w:rsidRDefault="00AF229A" w:rsidP="00D10CA8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:rsidR="00AF229A" w:rsidRPr="00B90784" w:rsidRDefault="00AF229A" w:rsidP="00D10CA8">
            <w:pPr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>10h45 – 11h30</w:t>
            </w:r>
          </w:p>
        </w:tc>
        <w:tc>
          <w:tcPr>
            <w:tcW w:w="2076" w:type="dxa"/>
          </w:tcPr>
          <w:p w:rsidR="00AF229A" w:rsidRPr="00B90784" w:rsidRDefault="00AF229A" w:rsidP="00D10CA8">
            <w:pPr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>Group C</w:t>
            </w:r>
          </w:p>
        </w:tc>
      </w:tr>
      <w:tr w:rsidR="00AF229A" w:rsidRPr="00231706" w:rsidTr="00D10CA8">
        <w:trPr>
          <w:trHeight w:val="420"/>
        </w:trPr>
        <w:tc>
          <w:tcPr>
            <w:tcW w:w="709" w:type="dxa"/>
          </w:tcPr>
          <w:p w:rsidR="00AF229A" w:rsidRPr="00B90784" w:rsidRDefault="00361F3E" w:rsidP="00D10CA8">
            <w:pPr>
              <w:jc w:val="both"/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>7</w:t>
            </w:r>
            <w:r w:rsidR="00AF229A" w:rsidRPr="00B90784">
              <w:rPr>
                <w:sz w:val="18"/>
                <w:szCs w:val="18"/>
              </w:rPr>
              <w:t>.</w:t>
            </w:r>
          </w:p>
        </w:tc>
        <w:tc>
          <w:tcPr>
            <w:tcW w:w="4152" w:type="dxa"/>
          </w:tcPr>
          <w:p w:rsidR="00AF229A" w:rsidRPr="00B90784" w:rsidRDefault="00AF229A" w:rsidP="00BB46FA">
            <w:pPr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 xml:space="preserve"> Plenary: Feedback from Break-away sessions (</w:t>
            </w:r>
            <w:r w:rsidR="00BB46FA" w:rsidRPr="00B90784">
              <w:rPr>
                <w:sz w:val="18"/>
                <w:szCs w:val="18"/>
              </w:rPr>
              <w:t>1</w:t>
            </w:r>
            <w:r w:rsidRPr="00B90784">
              <w:rPr>
                <w:sz w:val="18"/>
                <w:szCs w:val="18"/>
              </w:rPr>
              <w:t>5 min per team)</w:t>
            </w:r>
          </w:p>
        </w:tc>
        <w:tc>
          <w:tcPr>
            <w:tcW w:w="1710" w:type="dxa"/>
          </w:tcPr>
          <w:p w:rsidR="00AF229A" w:rsidRPr="00B90784" w:rsidRDefault="00AF229A" w:rsidP="00D10CA8">
            <w:pPr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>11h30 – 12h</w:t>
            </w:r>
            <w:r w:rsidR="00D10CA8" w:rsidRPr="00B90784">
              <w:rPr>
                <w:sz w:val="18"/>
                <w:szCs w:val="18"/>
              </w:rPr>
              <w:t>15</w:t>
            </w:r>
          </w:p>
        </w:tc>
        <w:tc>
          <w:tcPr>
            <w:tcW w:w="2076" w:type="dxa"/>
          </w:tcPr>
          <w:p w:rsidR="00AF229A" w:rsidRPr="00B90784" w:rsidRDefault="00D10CA8" w:rsidP="00D10CA8">
            <w:pPr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>Group Reps</w:t>
            </w:r>
            <w:r w:rsidR="00AF229A" w:rsidRPr="00B90784">
              <w:rPr>
                <w:sz w:val="18"/>
                <w:szCs w:val="18"/>
              </w:rPr>
              <w:t xml:space="preserve"> </w:t>
            </w:r>
          </w:p>
        </w:tc>
      </w:tr>
      <w:tr w:rsidR="00AF229A" w:rsidRPr="00231706" w:rsidTr="00D10CA8">
        <w:trPr>
          <w:trHeight w:val="420"/>
        </w:trPr>
        <w:tc>
          <w:tcPr>
            <w:tcW w:w="709" w:type="dxa"/>
          </w:tcPr>
          <w:p w:rsidR="00AF229A" w:rsidRPr="00B90784" w:rsidRDefault="00361F3E" w:rsidP="00D10CA8">
            <w:pPr>
              <w:jc w:val="both"/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>8</w:t>
            </w:r>
            <w:r w:rsidR="00AF229A" w:rsidRPr="00B90784">
              <w:rPr>
                <w:sz w:val="18"/>
                <w:szCs w:val="18"/>
              </w:rPr>
              <w:t>.</w:t>
            </w:r>
          </w:p>
        </w:tc>
        <w:tc>
          <w:tcPr>
            <w:tcW w:w="4152" w:type="dxa"/>
          </w:tcPr>
          <w:p w:rsidR="00AF229A" w:rsidRPr="00B90784" w:rsidRDefault="00AF229A" w:rsidP="00D10CA8">
            <w:pPr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 xml:space="preserve">Consolidation </w:t>
            </w:r>
          </w:p>
          <w:p w:rsidR="00AF229A" w:rsidRPr="00B90784" w:rsidRDefault="00AF229A" w:rsidP="00D10CA8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:rsidR="00AF229A" w:rsidRPr="00B90784" w:rsidRDefault="00AF229A" w:rsidP="00BB46FA">
            <w:pPr>
              <w:rPr>
                <w:b/>
                <w:sz w:val="18"/>
                <w:szCs w:val="18"/>
              </w:rPr>
            </w:pPr>
            <w:r w:rsidRPr="00B90784">
              <w:rPr>
                <w:b/>
                <w:sz w:val="18"/>
                <w:szCs w:val="18"/>
              </w:rPr>
              <w:t>12h</w:t>
            </w:r>
            <w:r w:rsidR="00BB46FA" w:rsidRPr="00B90784">
              <w:rPr>
                <w:b/>
                <w:sz w:val="18"/>
                <w:szCs w:val="18"/>
              </w:rPr>
              <w:t>15</w:t>
            </w:r>
            <w:r w:rsidRPr="00B90784">
              <w:rPr>
                <w:b/>
                <w:sz w:val="18"/>
                <w:szCs w:val="18"/>
              </w:rPr>
              <w:t xml:space="preserve"> – 1</w:t>
            </w:r>
            <w:r w:rsidR="00BB46FA" w:rsidRPr="00B90784">
              <w:rPr>
                <w:b/>
                <w:sz w:val="18"/>
                <w:szCs w:val="18"/>
              </w:rPr>
              <w:t>2</w:t>
            </w:r>
            <w:r w:rsidRPr="00B90784">
              <w:rPr>
                <w:b/>
                <w:sz w:val="18"/>
                <w:szCs w:val="18"/>
              </w:rPr>
              <w:t>h</w:t>
            </w:r>
            <w:r w:rsidR="00BB46FA" w:rsidRPr="00B90784">
              <w:rPr>
                <w:b/>
                <w:sz w:val="18"/>
                <w:szCs w:val="18"/>
              </w:rPr>
              <w:t>3</w:t>
            </w:r>
            <w:r w:rsidRPr="00B90784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076" w:type="dxa"/>
          </w:tcPr>
          <w:p w:rsidR="00AF229A" w:rsidRPr="00B90784" w:rsidRDefault="00361F3E" w:rsidP="00361F3E">
            <w:pPr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>Douw Cronje</w:t>
            </w:r>
          </w:p>
        </w:tc>
      </w:tr>
      <w:tr w:rsidR="00AF229A" w:rsidRPr="00231706" w:rsidTr="00D10CA8">
        <w:trPr>
          <w:trHeight w:val="420"/>
        </w:trPr>
        <w:tc>
          <w:tcPr>
            <w:tcW w:w="709" w:type="dxa"/>
            <w:shd w:val="clear" w:color="auto" w:fill="BFBFBF" w:themeFill="background1" w:themeFillShade="BF"/>
          </w:tcPr>
          <w:p w:rsidR="00AF229A" w:rsidRPr="00B90784" w:rsidDel="000D71E6" w:rsidRDefault="00AF229A" w:rsidP="00D10CA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152" w:type="dxa"/>
            <w:shd w:val="clear" w:color="auto" w:fill="BFBFBF" w:themeFill="background1" w:themeFillShade="BF"/>
          </w:tcPr>
          <w:p w:rsidR="00AF229A" w:rsidRPr="00B90784" w:rsidDel="000D71E6" w:rsidRDefault="00AF229A" w:rsidP="00D10CA8">
            <w:pPr>
              <w:rPr>
                <w:b/>
                <w:sz w:val="18"/>
                <w:szCs w:val="18"/>
              </w:rPr>
            </w:pPr>
            <w:r w:rsidRPr="00B90784">
              <w:rPr>
                <w:b/>
                <w:sz w:val="18"/>
                <w:szCs w:val="18"/>
              </w:rPr>
              <w:t>Lunch</w:t>
            </w:r>
          </w:p>
        </w:tc>
        <w:tc>
          <w:tcPr>
            <w:tcW w:w="1710" w:type="dxa"/>
            <w:shd w:val="clear" w:color="auto" w:fill="BFBFBF" w:themeFill="background1" w:themeFillShade="BF"/>
          </w:tcPr>
          <w:p w:rsidR="00AF229A" w:rsidRPr="00B90784" w:rsidDel="000D71E6" w:rsidRDefault="00AF229A" w:rsidP="00BB46FA">
            <w:pPr>
              <w:rPr>
                <w:b/>
                <w:sz w:val="18"/>
                <w:szCs w:val="18"/>
              </w:rPr>
            </w:pPr>
            <w:r w:rsidRPr="00B90784">
              <w:rPr>
                <w:b/>
                <w:sz w:val="18"/>
                <w:szCs w:val="18"/>
              </w:rPr>
              <w:t>1</w:t>
            </w:r>
            <w:r w:rsidR="00BB46FA" w:rsidRPr="00B90784">
              <w:rPr>
                <w:b/>
                <w:sz w:val="18"/>
                <w:szCs w:val="18"/>
              </w:rPr>
              <w:t>2</w:t>
            </w:r>
            <w:r w:rsidRPr="00B90784">
              <w:rPr>
                <w:b/>
                <w:sz w:val="18"/>
                <w:szCs w:val="18"/>
              </w:rPr>
              <w:t>h</w:t>
            </w:r>
            <w:r w:rsidR="00BB46FA" w:rsidRPr="00B90784">
              <w:rPr>
                <w:b/>
                <w:sz w:val="18"/>
                <w:szCs w:val="18"/>
              </w:rPr>
              <w:t>3</w:t>
            </w:r>
            <w:r w:rsidRPr="00B90784">
              <w:rPr>
                <w:b/>
                <w:sz w:val="18"/>
                <w:szCs w:val="18"/>
              </w:rPr>
              <w:t>0 – 13h</w:t>
            </w:r>
            <w:r w:rsidR="00BB46FA" w:rsidRPr="00B90784"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2076" w:type="dxa"/>
            <w:shd w:val="clear" w:color="auto" w:fill="BFBFBF" w:themeFill="background1" w:themeFillShade="BF"/>
          </w:tcPr>
          <w:p w:rsidR="00AF229A" w:rsidRPr="00B90784" w:rsidDel="000D71E6" w:rsidRDefault="00AF229A" w:rsidP="00D10CA8">
            <w:pPr>
              <w:rPr>
                <w:b/>
                <w:sz w:val="18"/>
                <w:szCs w:val="18"/>
                <w:highlight w:val="yellow"/>
              </w:rPr>
            </w:pPr>
          </w:p>
        </w:tc>
      </w:tr>
      <w:tr w:rsidR="00AF229A" w:rsidRPr="00231706" w:rsidTr="00D10CA8">
        <w:trPr>
          <w:trHeight w:val="420"/>
        </w:trPr>
        <w:tc>
          <w:tcPr>
            <w:tcW w:w="709" w:type="dxa"/>
          </w:tcPr>
          <w:p w:rsidR="00AF229A" w:rsidRPr="00B90784" w:rsidRDefault="00AF229A" w:rsidP="00361F3E">
            <w:pPr>
              <w:jc w:val="both"/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br w:type="page"/>
            </w:r>
            <w:r w:rsidR="00361F3E" w:rsidRPr="00B90784">
              <w:rPr>
                <w:sz w:val="18"/>
                <w:szCs w:val="18"/>
              </w:rPr>
              <w:t>9</w:t>
            </w:r>
            <w:r w:rsidRPr="00B90784">
              <w:rPr>
                <w:sz w:val="18"/>
                <w:szCs w:val="18"/>
              </w:rPr>
              <w:t>.</w:t>
            </w:r>
          </w:p>
        </w:tc>
        <w:tc>
          <w:tcPr>
            <w:tcW w:w="7938" w:type="dxa"/>
            <w:gridSpan w:val="3"/>
          </w:tcPr>
          <w:p w:rsidR="00AF229A" w:rsidRPr="00B90784" w:rsidRDefault="00AF229A" w:rsidP="00D10CA8">
            <w:pPr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 xml:space="preserve"> Brief Review of Adoption Teams’ Work</w:t>
            </w:r>
          </w:p>
          <w:p w:rsidR="00AF229A" w:rsidRPr="00B90784" w:rsidRDefault="00AF229A" w:rsidP="00D10CA8">
            <w:pPr>
              <w:rPr>
                <w:sz w:val="18"/>
                <w:szCs w:val="18"/>
              </w:rPr>
            </w:pPr>
          </w:p>
        </w:tc>
      </w:tr>
      <w:tr w:rsidR="00AF229A" w:rsidRPr="00231706" w:rsidTr="00D10CA8">
        <w:trPr>
          <w:trHeight w:val="420"/>
        </w:trPr>
        <w:tc>
          <w:tcPr>
            <w:tcW w:w="709" w:type="dxa"/>
          </w:tcPr>
          <w:p w:rsidR="00AF229A" w:rsidRPr="00B90784" w:rsidDel="000D71E6" w:rsidRDefault="00361F3E" w:rsidP="00D10CA8">
            <w:pPr>
              <w:jc w:val="both"/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>9</w:t>
            </w:r>
            <w:r w:rsidR="00AF229A" w:rsidRPr="00B90784">
              <w:rPr>
                <w:sz w:val="18"/>
                <w:szCs w:val="18"/>
              </w:rPr>
              <w:t>.1</w:t>
            </w:r>
          </w:p>
        </w:tc>
        <w:tc>
          <w:tcPr>
            <w:tcW w:w="4152" w:type="dxa"/>
          </w:tcPr>
          <w:p w:rsidR="00AF229A" w:rsidRPr="00B90784" w:rsidDel="000D71E6" w:rsidRDefault="00AF229A" w:rsidP="00D10CA8">
            <w:pPr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>Dust Adoption Team</w:t>
            </w:r>
          </w:p>
        </w:tc>
        <w:tc>
          <w:tcPr>
            <w:tcW w:w="1710" w:type="dxa"/>
          </w:tcPr>
          <w:p w:rsidR="00AF229A" w:rsidRPr="00B90784" w:rsidDel="000D71E6" w:rsidRDefault="00AF229A" w:rsidP="005317B1">
            <w:pPr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>13h</w:t>
            </w:r>
            <w:r w:rsidR="00BB46FA" w:rsidRPr="00B90784">
              <w:rPr>
                <w:sz w:val="18"/>
                <w:szCs w:val="18"/>
              </w:rPr>
              <w:t>30</w:t>
            </w:r>
            <w:r w:rsidRPr="00B90784">
              <w:rPr>
                <w:sz w:val="18"/>
                <w:szCs w:val="18"/>
              </w:rPr>
              <w:t xml:space="preserve"> – 14h</w:t>
            </w:r>
            <w:r w:rsidR="005317B1" w:rsidRPr="00B90784">
              <w:rPr>
                <w:sz w:val="18"/>
                <w:szCs w:val="18"/>
              </w:rPr>
              <w:t>00</w:t>
            </w:r>
          </w:p>
        </w:tc>
        <w:tc>
          <w:tcPr>
            <w:tcW w:w="2076" w:type="dxa"/>
          </w:tcPr>
          <w:p w:rsidR="00AF229A" w:rsidRPr="00B90784" w:rsidDel="000D71E6" w:rsidRDefault="00AF229A" w:rsidP="00D10CA8">
            <w:pPr>
              <w:rPr>
                <w:sz w:val="18"/>
                <w:szCs w:val="18"/>
              </w:rPr>
            </w:pPr>
            <w:proofErr w:type="spellStart"/>
            <w:r w:rsidRPr="00B90784">
              <w:rPr>
                <w:sz w:val="18"/>
                <w:szCs w:val="18"/>
              </w:rPr>
              <w:t>Gerrie</w:t>
            </w:r>
            <w:proofErr w:type="spellEnd"/>
            <w:r w:rsidRPr="00B90784">
              <w:rPr>
                <w:sz w:val="18"/>
                <w:szCs w:val="18"/>
              </w:rPr>
              <w:t xml:space="preserve"> Pienaar / Dr Audrey Banyini</w:t>
            </w:r>
          </w:p>
        </w:tc>
      </w:tr>
      <w:tr w:rsidR="00AF229A" w:rsidRPr="00231706" w:rsidTr="00D10CA8">
        <w:trPr>
          <w:trHeight w:val="420"/>
        </w:trPr>
        <w:tc>
          <w:tcPr>
            <w:tcW w:w="709" w:type="dxa"/>
          </w:tcPr>
          <w:p w:rsidR="00AF229A" w:rsidRPr="00B90784" w:rsidRDefault="00361F3E" w:rsidP="00D10CA8">
            <w:pPr>
              <w:jc w:val="both"/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>9</w:t>
            </w:r>
            <w:r w:rsidR="00AF229A" w:rsidRPr="00B90784">
              <w:rPr>
                <w:sz w:val="18"/>
                <w:szCs w:val="18"/>
              </w:rPr>
              <w:t>.2</w:t>
            </w:r>
          </w:p>
        </w:tc>
        <w:tc>
          <w:tcPr>
            <w:tcW w:w="4152" w:type="dxa"/>
          </w:tcPr>
          <w:p w:rsidR="00AF229A" w:rsidRPr="00B90784" w:rsidRDefault="00AF229A" w:rsidP="00D10CA8">
            <w:pPr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>Noise Adoption Team</w:t>
            </w:r>
          </w:p>
          <w:p w:rsidR="00AF229A" w:rsidRPr="00B90784" w:rsidRDefault="00AF229A" w:rsidP="00D10CA8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:rsidR="00AF229A" w:rsidRPr="00B90784" w:rsidRDefault="00AF229A" w:rsidP="005317B1">
            <w:pPr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>14h</w:t>
            </w:r>
            <w:r w:rsidR="005317B1" w:rsidRPr="00B90784">
              <w:rPr>
                <w:sz w:val="18"/>
                <w:szCs w:val="18"/>
              </w:rPr>
              <w:t>0</w:t>
            </w:r>
            <w:r w:rsidRPr="00B90784">
              <w:rPr>
                <w:sz w:val="18"/>
                <w:szCs w:val="18"/>
              </w:rPr>
              <w:t>0– 14h3</w:t>
            </w:r>
            <w:r w:rsidR="005317B1" w:rsidRPr="00B90784">
              <w:rPr>
                <w:sz w:val="18"/>
                <w:szCs w:val="18"/>
              </w:rPr>
              <w:t>0</w:t>
            </w:r>
          </w:p>
        </w:tc>
        <w:tc>
          <w:tcPr>
            <w:tcW w:w="2076" w:type="dxa"/>
          </w:tcPr>
          <w:p w:rsidR="00AF229A" w:rsidRPr="00B90784" w:rsidRDefault="00AF229A" w:rsidP="00D10CA8">
            <w:pPr>
              <w:rPr>
                <w:sz w:val="18"/>
                <w:szCs w:val="18"/>
              </w:rPr>
            </w:pPr>
            <w:proofErr w:type="spellStart"/>
            <w:r w:rsidRPr="00B90784">
              <w:rPr>
                <w:sz w:val="18"/>
                <w:szCs w:val="18"/>
              </w:rPr>
              <w:t>Dickie</w:t>
            </w:r>
            <w:proofErr w:type="spellEnd"/>
            <w:r w:rsidRPr="00B90784">
              <w:rPr>
                <w:sz w:val="18"/>
                <w:szCs w:val="18"/>
              </w:rPr>
              <w:t xml:space="preserve"> Coutts / Jose </w:t>
            </w:r>
            <w:r w:rsidR="00BB46FA" w:rsidRPr="00B90784">
              <w:rPr>
                <w:sz w:val="18"/>
                <w:szCs w:val="18"/>
              </w:rPr>
              <w:t xml:space="preserve"> </w:t>
            </w:r>
            <w:r w:rsidRPr="00B90784">
              <w:rPr>
                <w:sz w:val="18"/>
                <w:szCs w:val="18"/>
              </w:rPr>
              <w:t>De Beer</w:t>
            </w:r>
          </w:p>
        </w:tc>
      </w:tr>
      <w:tr w:rsidR="00AF229A" w:rsidRPr="00231706" w:rsidTr="00D10CA8">
        <w:trPr>
          <w:trHeight w:val="420"/>
        </w:trPr>
        <w:tc>
          <w:tcPr>
            <w:tcW w:w="709" w:type="dxa"/>
          </w:tcPr>
          <w:p w:rsidR="00AF229A" w:rsidRPr="00B90784" w:rsidRDefault="00361F3E" w:rsidP="00D10CA8">
            <w:pPr>
              <w:jc w:val="both"/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>9</w:t>
            </w:r>
            <w:r w:rsidR="00AF229A" w:rsidRPr="00B90784">
              <w:rPr>
                <w:sz w:val="18"/>
                <w:szCs w:val="18"/>
              </w:rPr>
              <w:t>.3</w:t>
            </w:r>
          </w:p>
        </w:tc>
        <w:tc>
          <w:tcPr>
            <w:tcW w:w="4152" w:type="dxa"/>
          </w:tcPr>
          <w:p w:rsidR="00AF229A" w:rsidRPr="00B90784" w:rsidRDefault="00AF229A" w:rsidP="00D10CA8">
            <w:pPr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 xml:space="preserve"> Transport &amp; Machinery Adoption Team</w:t>
            </w:r>
          </w:p>
        </w:tc>
        <w:tc>
          <w:tcPr>
            <w:tcW w:w="1710" w:type="dxa"/>
          </w:tcPr>
          <w:p w:rsidR="00AF229A" w:rsidRPr="00B90784" w:rsidRDefault="00AF229A" w:rsidP="005317B1">
            <w:pPr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 xml:space="preserve"> 14h3</w:t>
            </w:r>
            <w:r w:rsidR="005317B1" w:rsidRPr="00B90784">
              <w:rPr>
                <w:sz w:val="18"/>
                <w:szCs w:val="18"/>
              </w:rPr>
              <w:t>0</w:t>
            </w:r>
            <w:r w:rsidRPr="00B90784">
              <w:rPr>
                <w:sz w:val="18"/>
                <w:szCs w:val="18"/>
              </w:rPr>
              <w:t xml:space="preserve"> –  15h0</w:t>
            </w:r>
            <w:r w:rsidR="005317B1" w:rsidRPr="00B90784">
              <w:rPr>
                <w:sz w:val="18"/>
                <w:szCs w:val="18"/>
              </w:rPr>
              <w:t>0</w:t>
            </w:r>
          </w:p>
        </w:tc>
        <w:tc>
          <w:tcPr>
            <w:tcW w:w="2076" w:type="dxa"/>
            <w:shd w:val="clear" w:color="auto" w:fill="FFFFFF" w:themeFill="background1"/>
          </w:tcPr>
          <w:p w:rsidR="00AF229A" w:rsidRPr="00B90784" w:rsidRDefault="00AF229A" w:rsidP="00D10CA8">
            <w:pPr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 xml:space="preserve">Jerris </w:t>
            </w:r>
            <w:proofErr w:type="spellStart"/>
            <w:r w:rsidRPr="00B90784">
              <w:rPr>
                <w:sz w:val="18"/>
                <w:szCs w:val="18"/>
              </w:rPr>
              <w:t>Subermoney</w:t>
            </w:r>
            <w:proofErr w:type="spellEnd"/>
          </w:p>
        </w:tc>
      </w:tr>
      <w:tr w:rsidR="00AF229A" w:rsidRPr="00231706" w:rsidTr="00D10CA8">
        <w:trPr>
          <w:trHeight w:val="420"/>
        </w:trPr>
        <w:tc>
          <w:tcPr>
            <w:tcW w:w="709" w:type="dxa"/>
            <w:shd w:val="clear" w:color="auto" w:fill="auto"/>
          </w:tcPr>
          <w:p w:rsidR="00AF229A" w:rsidRPr="00B90784" w:rsidRDefault="00361F3E" w:rsidP="00D10CA8">
            <w:pPr>
              <w:jc w:val="both"/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>9</w:t>
            </w:r>
            <w:r w:rsidR="00AF229A" w:rsidRPr="00B90784">
              <w:rPr>
                <w:sz w:val="18"/>
                <w:szCs w:val="18"/>
              </w:rPr>
              <w:t>.4</w:t>
            </w:r>
          </w:p>
        </w:tc>
        <w:tc>
          <w:tcPr>
            <w:tcW w:w="4152" w:type="dxa"/>
            <w:shd w:val="clear" w:color="auto" w:fill="auto"/>
          </w:tcPr>
          <w:p w:rsidR="00AF229A" w:rsidRPr="00B90784" w:rsidRDefault="00AF229A" w:rsidP="00D10CA8">
            <w:pPr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>Falls of Ground Adoption Team</w:t>
            </w:r>
          </w:p>
        </w:tc>
        <w:tc>
          <w:tcPr>
            <w:tcW w:w="1710" w:type="dxa"/>
            <w:shd w:val="clear" w:color="auto" w:fill="auto"/>
          </w:tcPr>
          <w:p w:rsidR="00AF229A" w:rsidRPr="00B90784" w:rsidRDefault="00AF229A" w:rsidP="005317B1">
            <w:pPr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 xml:space="preserve"> 15h0</w:t>
            </w:r>
            <w:r w:rsidR="005317B1" w:rsidRPr="00B90784">
              <w:rPr>
                <w:sz w:val="18"/>
                <w:szCs w:val="18"/>
              </w:rPr>
              <w:t>0</w:t>
            </w:r>
            <w:r w:rsidRPr="00B90784">
              <w:rPr>
                <w:sz w:val="18"/>
                <w:szCs w:val="18"/>
              </w:rPr>
              <w:t xml:space="preserve"> – 15h30</w:t>
            </w:r>
          </w:p>
        </w:tc>
        <w:tc>
          <w:tcPr>
            <w:tcW w:w="2076" w:type="dxa"/>
            <w:shd w:val="clear" w:color="auto" w:fill="auto"/>
          </w:tcPr>
          <w:p w:rsidR="00AF229A" w:rsidRPr="00B90784" w:rsidRDefault="00AF229A" w:rsidP="00D10CA8">
            <w:pPr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 xml:space="preserve">Andre van </w:t>
            </w:r>
            <w:proofErr w:type="spellStart"/>
            <w:r w:rsidRPr="00B90784">
              <w:rPr>
                <w:sz w:val="18"/>
                <w:szCs w:val="18"/>
              </w:rPr>
              <w:t>Zyl</w:t>
            </w:r>
            <w:proofErr w:type="spellEnd"/>
            <w:r w:rsidRPr="00B90784">
              <w:rPr>
                <w:sz w:val="18"/>
                <w:szCs w:val="18"/>
              </w:rPr>
              <w:t xml:space="preserve"> / Duncan Adams</w:t>
            </w:r>
          </w:p>
        </w:tc>
      </w:tr>
      <w:tr w:rsidR="00AF229A" w:rsidRPr="00231706" w:rsidTr="00D10CA8">
        <w:trPr>
          <w:trHeight w:val="420"/>
        </w:trPr>
        <w:tc>
          <w:tcPr>
            <w:tcW w:w="709" w:type="dxa"/>
            <w:shd w:val="clear" w:color="auto" w:fill="FFFFFF" w:themeFill="background1"/>
          </w:tcPr>
          <w:p w:rsidR="00AF229A" w:rsidRPr="00B90784" w:rsidRDefault="00AF229A" w:rsidP="00361F3E">
            <w:pPr>
              <w:jc w:val="both"/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>1</w:t>
            </w:r>
            <w:r w:rsidR="00361F3E" w:rsidRPr="00B90784">
              <w:rPr>
                <w:sz w:val="18"/>
                <w:szCs w:val="18"/>
              </w:rPr>
              <w:t>0</w:t>
            </w:r>
            <w:r w:rsidRPr="00B90784">
              <w:rPr>
                <w:sz w:val="18"/>
                <w:szCs w:val="18"/>
              </w:rPr>
              <w:t>.</w:t>
            </w:r>
          </w:p>
        </w:tc>
        <w:tc>
          <w:tcPr>
            <w:tcW w:w="4152" w:type="dxa"/>
            <w:shd w:val="clear" w:color="auto" w:fill="FFFFFF" w:themeFill="background1"/>
          </w:tcPr>
          <w:p w:rsidR="00AF229A" w:rsidRPr="00B90784" w:rsidRDefault="00AF229A" w:rsidP="00D10CA8">
            <w:pPr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 xml:space="preserve">Consolidation </w:t>
            </w:r>
          </w:p>
        </w:tc>
        <w:tc>
          <w:tcPr>
            <w:tcW w:w="1710" w:type="dxa"/>
            <w:shd w:val="clear" w:color="auto" w:fill="FFFFFF" w:themeFill="background1"/>
          </w:tcPr>
          <w:p w:rsidR="00AF229A" w:rsidRPr="00B90784" w:rsidRDefault="00AF229A" w:rsidP="005317B1">
            <w:pPr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>15h30 – 1</w:t>
            </w:r>
            <w:r w:rsidR="005317B1" w:rsidRPr="00B90784">
              <w:rPr>
                <w:sz w:val="18"/>
                <w:szCs w:val="18"/>
              </w:rPr>
              <w:t>5</w:t>
            </w:r>
            <w:r w:rsidRPr="00B90784">
              <w:rPr>
                <w:sz w:val="18"/>
                <w:szCs w:val="18"/>
              </w:rPr>
              <w:t>h</w:t>
            </w:r>
            <w:r w:rsidR="005317B1" w:rsidRPr="00B90784">
              <w:rPr>
                <w:sz w:val="18"/>
                <w:szCs w:val="18"/>
              </w:rPr>
              <w:t>45</w:t>
            </w:r>
          </w:p>
        </w:tc>
        <w:tc>
          <w:tcPr>
            <w:tcW w:w="2076" w:type="dxa"/>
            <w:shd w:val="clear" w:color="auto" w:fill="FFFFFF" w:themeFill="background1"/>
          </w:tcPr>
          <w:p w:rsidR="00AF229A" w:rsidRPr="00B90784" w:rsidRDefault="00361F3E" w:rsidP="00361F3E">
            <w:pPr>
              <w:rPr>
                <w:sz w:val="18"/>
                <w:szCs w:val="18"/>
              </w:rPr>
            </w:pPr>
            <w:r w:rsidRPr="00B90784">
              <w:rPr>
                <w:sz w:val="18"/>
                <w:szCs w:val="18"/>
              </w:rPr>
              <w:t>Douw Cronje</w:t>
            </w:r>
          </w:p>
        </w:tc>
      </w:tr>
      <w:tr w:rsidR="00AF229A" w:rsidRPr="00231706" w:rsidTr="00D10CA8">
        <w:trPr>
          <w:trHeight w:val="420"/>
        </w:trPr>
        <w:tc>
          <w:tcPr>
            <w:tcW w:w="709" w:type="dxa"/>
            <w:shd w:val="clear" w:color="auto" w:fill="BFBFBF" w:themeFill="background1" w:themeFillShade="BF"/>
          </w:tcPr>
          <w:p w:rsidR="00AF229A" w:rsidRPr="00B90784" w:rsidRDefault="00361F3E" w:rsidP="00361F3E">
            <w:pPr>
              <w:jc w:val="both"/>
              <w:rPr>
                <w:b/>
                <w:sz w:val="18"/>
                <w:szCs w:val="18"/>
              </w:rPr>
            </w:pPr>
            <w:r w:rsidRPr="00B90784">
              <w:rPr>
                <w:b/>
                <w:sz w:val="18"/>
                <w:szCs w:val="18"/>
              </w:rPr>
              <w:t>11</w:t>
            </w:r>
            <w:r w:rsidR="00AF229A" w:rsidRPr="00B90784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4152" w:type="dxa"/>
            <w:shd w:val="clear" w:color="auto" w:fill="BFBFBF" w:themeFill="background1" w:themeFillShade="BF"/>
          </w:tcPr>
          <w:p w:rsidR="00AF229A" w:rsidRPr="00B90784" w:rsidRDefault="00AF229A" w:rsidP="00D10CA8">
            <w:pPr>
              <w:rPr>
                <w:b/>
                <w:sz w:val="18"/>
                <w:szCs w:val="18"/>
              </w:rPr>
            </w:pPr>
            <w:r w:rsidRPr="00B90784">
              <w:rPr>
                <w:b/>
                <w:sz w:val="18"/>
                <w:szCs w:val="18"/>
              </w:rPr>
              <w:t>Workshop Evaluation &amp; Closure</w:t>
            </w:r>
          </w:p>
        </w:tc>
        <w:tc>
          <w:tcPr>
            <w:tcW w:w="1710" w:type="dxa"/>
            <w:shd w:val="clear" w:color="auto" w:fill="BFBFBF" w:themeFill="background1" w:themeFillShade="BF"/>
          </w:tcPr>
          <w:p w:rsidR="00AF229A" w:rsidRPr="00B90784" w:rsidRDefault="00AF229A" w:rsidP="005317B1">
            <w:pPr>
              <w:rPr>
                <w:b/>
                <w:sz w:val="18"/>
                <w:szCs w:val="18"/>
              </w:rPr>
            </w:pPr>
            <w:r w:rsidRPr="00B90784">
              <w:rPr>
                <w:b/>
                <w:sz w:val="18"/>
                <w:szCs w:val="18"/>
              </w:rPr>
              <w:t>1</w:t>
            </w:r>
            <w:r w:rsidR="005317B1" w:rsidRPr="00B90784">
              <w:rPr>
                <w:b/>
                <w:sz w:val="18"/>
                <w:szCs w:val="18"/>
              </w:rPr>
              <w:t>5</w:t>
            </w:r>
            <w:r w:rsidRPr="00B90784">
              <w:rPr>
                <w:b/>
                <w:sz w:val="18"/>
                <w:szCs w:val="18"/>
              </w:rPr>
              <w:t>h</w:t>
            </w:r>
            <w:r w:rsidR="005317B1" w:rsidRPr="00B90784">
              <w:rPr>
                <w:b/>
                <w:sz w:val="18"/>
                <w:szCs w:val="18"/>
              </w:rPr>
              <w:t>45</w:t>
            </w:r>
            <w:r w:rsidRPr="00B90784">
              <w:rPr>
                <w:b/>
                <w:sz w:val="18"/>
                <w:szCs w:val="18"/>
              </w:rPr>
              <w:t xml:space="preserve"> – 16h</w:t>
            </w:r>
            <w:r w:rsidR="005317B1" w:rsidRPr="00B90784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2076" w:type="dxa"/>
            <w:shd w:val="clear" w:color="auto" w:fill="BFBFBF" w:themeFill="background1" w:themeFillShade="BF"/>
          </w:tcPr>
          <w:p w:rsidR="00AF229A" w:rsidRPr="00B90784" w:rsidRDefault="005317B1" w:rsidP="005317B1">
            <w:pPr>
              <w:rPr>
                <w:b/>
                <w:sz w:val="18"/>
                <w:szCs w:val="18"/>
              </w:rPr>
            </w:pPr>
            <w:r w:rsidRPr="00B90784">
              <w:rPr>
                <w:b/>
                <w:sz w:val="18"/>
                <w:szCs w:val="18"/>
              </w:rPr>
              <w:t>Lettie Masilo</w:t>
            </w:r>
          </w:p>
        </w:tc>
      </w:tr>
    </w:tbl>
    <w:p w:rsidR="00942E23" w:rsidRDefault="00942E23" w:rsidP="00AF229A"/>
    <w:sectPr w:rsidR="00942E23" w:rsidSect="00942E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20"/>
  <w:characterSpacingControl w:val="doNotCompress"/>
  <w:compat/>
  <w:rsids>
    <w:rsidRoot w:val="00AF229A"/>
    <w:rsid w:val="000E5A2F"/>
    <w:rsid w:val="00171E78"/>
    <w:rsid w:val="001C2747"/>
    <w:rsid w:val="00234D9F"/>
    <w:rsid w:val="00361F3E"/>
    <w:rsid w:val="005317B1"/>
    <w:rsid w:val="006A7F8E"/>
    <w:rsid w:val="006B3397"/>
    <w:rsid w:val="007D7895"/>
    <w:rsid w:val="00822E44"/>
    <w:rsid w:val="00942E23"/>
    <w:rsid w:val="00AF229A"/>
    <w:rsid w:val="00B90784"/>
    <w:rsid w:val="00BB46FA"/>
    <w:rsid w:val="00D10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29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smalatji</dc:creator>
  <cp:lastModifiedBy>Lmasilo</cp:lastModifiedBy>
  <cp:revision>2</cp:revision>
  <cp:lastPrinted>2012-01-30T12:44:00Z</cp:lastPrinted>
  <dcterms:created xsi:type="dcterms:W3CDTF">2013-07-12T10:49:00Z</dcterms:created>
  <dcterms:modified xsi:type="dcterms:W3CDTF">2013-07-12T10:49:00Z</dcterms:modified>
</cp:coreProperties>
</file>