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4" w:rsidRDefault="00B50A64" w:rsidP="009E26AB">
      <w:r>
        <w:softHyphen/>
      </w: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550EB8" w:rsidRDefault="0087205F" w:rsidP="00B50A64">
      <w:r>
        <w:t>21 February 2013</w:t>
      </w:r>
    </w:p>
    <w:p w:rsidR="0087205F" w:rsidRDefault="0087205F" w:rsidP="00B50A64"/>
    <w:p w:rsidR="009A3E90" w:rsidRDefault="009A3E90" w:rsidP="00B50A64"/>
    <w:p w:rsidR="009A3E90" w:rsidRDefault="009A3E90" w:rsidP="009A3E90">
      <w:r w:rsidRPr="00413ACA">
        <w:rPr>
          <w:b/>
          <w:u w:val="single"/>
        </w:rPr>
        <w:t>MOSH Adoption Team Circular No</w:t>
      </w:r>
      <w:r>
        <w:rPr>
          <w:b/>
          <w:u w:val="single"/>
        </w:rPr>
        <w:t xml:space="preserve"> </w:t>
      </w:r>
      <w:r w:rsidR="001C7ECA">
        <w:rPr>
          <w:b/>
          <w:u w:val="single"/>
        </w:rPr>
        <w:t>02</w:t>
      </w:r>
      <w:r>
        <w:rPr>
          <w:b/>
          <w:u w:val="single"/>
        </w:rPr>
        <w:t>/13</w:t>
      </w:r>
    </w:p>
    <w:p w:rsidR="009A3E90" w:rsidRDefault="009A3E90" w:rsidP="009A3E90">
      <w:pPr>
        <w:rPr>
          <w:i/>
        </w:rPr>
      </w:pPr>
      <w:r>
        <w:rPr>
          <w:i/>
        </w:rPr>
        <w:t>(For consideration)</w:t>
      </w:r>
    </w:p>
    <w:p w:rsidR="009A3E90" w:rsidRDefault="009A3E90" w:rsidP="009A3E90">
      <w:pPr>
        <w:rPr>
          <w:i/>
        </w:rPr>
      </w:pPr>
    </w:p>
    <w:p w:rsidR="009A3E90" w:rsidRPr="00031318" w:rsidRDefault="009A3E90" w:rsidP="009A3E90">
      <w:pPr>
        <w:rPr>
          <w:i/>
        </w:rPr>
      </w:pPr>
      <w:r>
        <w:t>…………………………………………………………………………………………………</w:t>
      </w:r>
    </w:p>
    <w:p w:rsidR="001C7ECA" w:rsidRDefault="001C7ECA" w:rsidP="001C7ECA">
      <w:pPr>
        <w:rPr>
          <w:b/>
        </w:rPr>
      </w:pPr>
      <w:r>
        <w:rPr>
          <w:b/>
        </w:rPr>
        <w:t>MONITORING ADOPTION OF LEADING PRACTICES – FEBRUARY 2013</w:t>
      </w:r>
    </w:p>
    <w:p w:rsidR="00476671" w:rsidRDefault="00476671" w:rsidP="001C7ECA">
      <w:pPr>
        <w:rPr>
          <w:b/>
        </w:rPr>
      </w:pPr>
    </w:p>
    <w:p w:rsidR="001C7ECA" w:rsidRDefault="001C7ECA" w:rsidP="001C7ECA">
      <w:pPr>
        <w:rPr>
          <w:b/>
        </w:rPr>
      </w:pPr>
    </w:p>
    <w:p w:rsidR="001C7ECA" w:rsidRDefault="001C7ECA" w:rsidP="001C7ECA">
      <w:r w:rsidRPr="00031318">
        <w:t>Please find the attached report that highlights progress of adoption of leading practices by the industry.</w:t>
      </w:r>
    </w:p>
    <w:p w:rsidR="001C7ECA" w:rsidRDefault="001C7ECA" w:rsidP="001C7ECA"/>
    <w:p w:rsidR="001C7ECA" w:rsidRPr="00031318" w:rsidRDefault="001C7ECA" w:rsidP="001C7ECA"/>
    <w:p w:rsidR="001C7ECA" w:rsidRPr="001904A9" w:rsidRDefault="001C7ECA" w:rsidP="001C7ECA">
      <w:pPr>
        <w:jc w:val="both"/>
        <w:rPr>
          <w:b/>
        </w:rPr>
      </w:pPr>
      <w:r w:rsidRPr="001904A9">
        <w:rPr>
          <w:b/>
        </w:rPr>
        <w:t>Memb</w:t>
      </w:r>
      <w:r>
        <w:rPr>
          <w:b/>
        </w:rPr>
        <w:t>ers are requested to review the report for discussion in the meeting.</w:t>
      </w: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LETTIE MASILO</w:t>
      </w: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M&amp;E SPECIALIST</w:t>
      </w:r>
    </w:p>
    <w:p w:rsidR="009A3E90" w:rsidRPr="00356937" w:rsidRDefault="009A3E90" w:rsidP="009A3E90">
      <w:pPr>
        <w:rPr>
          <w:sz w:val="20"/>
        </w:rPr>
      </w:pPr>
      <w:r w:rsidRPr="00356937">
        <w:rPr>
          <w:sz w:val="20"/>
        </w:rPr>
        <w:t>Tel: (011) 498-7750</w:t>
      </w:r>
    </w:p>
    <w:p w:rsidR="009A3E90" w:rsidRDefault="00B82AA6" w:rsidP="009A3E90">
      <w:hyperlink r:id="rId8" w:history="1">
        <w:r w:rsidR="009A3E90" w:rsidRPr="00356937">
          <w:rPr>
            <w:rStyle w:val="Hyperlink"/>
          </w:rPr>
          <w:t>lmasilo@chamberofmines.org.za</w:t>
        </w:r>
      </w:hyperlink>
      <w:r w:rsidR="009A3E90">
        <w:tab/>
      </w:r>
    </w:p>
    <w:p w:rsidR="00476671" w:rsidRDefault="00476671" w:rsidP="009A3E90">
      <w:pPr>
        <w:spacing w:line="360" w:lineRule="auto"/>
        <w:jc w:val="both"/>
        <w:rPr>
          <w:i/>
          <w:sz w:val="16"/>
          <w:szCs w:val="16"/>
        </w:rPr>
      </w:pPr>
    </w:p>
    <w:p w:rsidR="00476671" w:rsidRPr="00476671" w:rsidRDefault="00476671" w:rsidP="009A3E90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1: T&amp;M Team Scorecard for PDS – Open Cast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 xml:space="preserve">Attachment 2 T&amp;M Team Scorecard for PDS – Hard Rock 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3 T&amp;M Team Scorecard for PDS – Coal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4 Dust Team Scorecard for Multi-stage Filtration system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5 Dust Team Scorecard for Development Waterblast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 xml:space="preserve">Attachment 6 Dust Team Scorecard for QAFS 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6 Dust Team Scorecard for Winch Covers</w:t>
      </w:r>
    </w:p>
    <w:p w:rsidR="00476671" w:rsidRPr="00476671" w:rsidRDefault="00476671" w:rsidP="00476671">
      <w:pPr>
        <w:spacing w:line="360" w:lineRule="auto"/>
        <w:jc w:val="both"/>
        <w:rPr>
          <w:i/>
          <w:sz w:val="16"/>
          <w:szCs w:val="16"/>
        </w:rPr>
      </w:pPr>
      <w:r w:rsidRPr="00476671">
        <w:rPr>
          <w:i/>
          <w:sz w:val="16"/>
          <w:szCs w:val="16"/>
        </w:rPr>
        <w:t>Attachment 7 FOD Team Scorecard for Nets with Bolts</w:t>
      </w:r>
    </w:p>
    <w:p w:rsidR="00476671" w:rsidRDefault="00476671" w:rsidP="009A3E90">
      <w:pPr>
        <w:spacing w:line="360" w:lineRule="auto"/>
        <w:jc w:val="both"/>
      </w:pPr>
    </w:p>
    <w:p w:rsidR="00476671" w:rsidRDefault="00476671" w:rsidP="009A3E90">
      <w:pPr>
        <w:spacing w:line="360" w:lineRule="auto"/>
        <w:jc w:val="both"/>
      </w:pPr>
    </w:p>
    <w:sectPr w:rsidR="00476671" w:rsidSect="00883EC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91E" w:rsidRDefault="00B7491E" w:rsidP="00F246B6">
      <w:r>
        <w:separator/>
      </w:r>
    </w:p>
  </w:endnote>
  <w:endnote w:type="continuationSeparator" w:id="1">
    <w:p w:rsidR="00B7491E" w:rsidRDefault="00B7491E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42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6173470</wp:posOffset>
              </wp:positionH>
              <wp:positionV relativeFrom="paragraph">
                <wp:posOffset>103505</wp:posOffset>
              </wp:positionV>
              <wp:extent cx="464820" cy="434340"/>
              <wp:effectExtent l="19050" t="0" r="0" b="0"/>
              <wp:wrapTight wrapText="bothSides">
                <wp:wrapPolygon edited="0">
                  <wp:start x="-885" y="0"/>
                  <wp:lineTo x="-885" y="20842"/>
                  <wp:lineTo x="21246" y="20842"/>
                  <wp:lineTo x="21246" y="0"/>
                  <wp:lineTo x="-885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820" cy="434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76671">
            <w:rPr>
              <w:noProof/>
            </w:rPr>
            <w:t>2</w:t>
          </w:r>
        </w:fldSimple>
      </w:p>
    </w:sdtContent>
  </w:sdt>
  <w:p w:rsidR="0001543A" w:rsidRDefault="0001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39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6238240</wp:posOffset>
              </wp:positionH>
              <wp:positionV relativeFrom="paragraph">
                <wp:posOffset>-41910</wp:posOffset>
              </wp:positionV>
              <wp:extent cx="515620" cy="479425"/>
              <wp:effectExtent l="19050" t="0" r="0" b="0"/>
              <wp:wrapTight wrapText="bothSides">
                <wp:wrapPolygon edited="0">
                  <wp:start x="-798" y="0"/>
                  <wp:lineTo x="-798" y="20599"/>
                  <wp:lineTo x="21547" y="20599"/>
                  <wp:lineTo x="21547" y="0"/>
                  <wp:lineTo x="-798" y="0"/>
                </wp:wrapPolygon>
              </wp:wrapTight>
              <wp:docPr id="5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5620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76671">
            <w:rPr>
              <w:noProof/>
            </w:rPr>
            <w:t>1</w:t>
          </w:r>
        </w:fldSimple>
      </w:p>
    </w:sdtContent>
  </w:sdt>
  <w:p w:rsidR="00A9458A" w:rsidRDefault="00A945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91E" w:rsidRDefault="00B7491E" w:rsidP="00F246B6">
      <w:r>
        <w:separator/>
      </w:r>
    </w:p>
  </w:footnote>
  <w:footnote w:type="continuationSeparator" w:id="1">
    <w:p w:rsidR="00B7491E" w:rsidRDefault="00B7491E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B82AA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B50A64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Telephone: (011) 498-7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750</w:t>
                </w:r>
              </w:p>
              <w:p w:rsidR="004C348F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Telefax: (011) 834 1884</w:t>
                </w:r>
                <w:r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E-mail:  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lmasilo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@chamberofmines.org.za</w:t>
                </w:r>
              </w:p>
              <w:p w:rsidR="008E2199" w:rsidRPr="009A378A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307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543A"/>
    <w:rsid w:val="00045702"/>
    <w:rsid w:val="00052CD0"/>
    <w:rsid w:val="000A0F7D"/>
    <w:rsid w:val="000B2DEB"/>
    <w:rsid w:val="000D45E3"/>
    <w:rsid w:val="000F56DD"/>
    <w:rsid w:val="00120F03"/>
    <w:rsid w:val="0012460C"/>
    <w:rsid w:val="00163AE8"/>
    <w:rsid w:val="00164892"/>
    <w:rsid w:val="00167395"/>
    <w:rsid w:val="00173EBD"/>
    <w:rsid w:val="00183D79"/>
    <w:rsid w:val="001C7ECA"/>
    <w:rsid w:val="001D513A"/>
    <w:rsid w:val="002064B2"/>
    <w:rsid w:val="00206D9E"/>
    <w:rsid w:val="002779FC"/>
    <w:rsid w:val="0028588A"/>
    <w:rsid w:val="002C2221"/>
    <w:rsid w:val="002C2C74"/>
    <w:rsid w:val="002E1974"/>
    <w:rsid w:val="00337828"/>
    <w:rsid w:val="003574D5"/>
    <w:rsid w:val="0036312A"/>
    <w:rsid w:val="003640BF"/>
    <w:rsid w:val="0037225D"/>
    <w:rsid w:val="00386DD7"/>
    <w:rsid w:val="00394D4A"/>
    <w:rsid w:val="003B338F"/>
    <w:rsid w:val="003E2B89"/>
    <w:rsid w:val="00433C9D"/>
    <w:rsid w:val="004432F7"/>
    <w:rsid w:val="00462ADE"/>
    <w:rsid w:val="00476671"/>
    <w:rsid w:val="00485ABB"/>
    <w:rsid w:val="004C348F"/>
    <w:rsid w:val="005363BE"/>
    <w:rsid w:val="00550EB8"/>
    <w:rsid w:val="00551410"/>
    <w:rsid w:val="005746B3"/>
    <w:rsid w:val="005908A8"/>
    <w:rsid w:val="005B7238"/>
    <w:rsid w:val="005E2F8F"/>
    <w:rsid w:val="005E7BD1"/>
    <w:rsid w:val="00601AC3"/>
    <w:rsid w:val="0067285D"/>
    <w:rsid w:val="006C2523"/>
    <w:rsid w:val="006C2F7A"/>
    <w:rsid w:val="006C50F2"/>
    <w:rsid w:val="006E67AC"/>
    <w:rsid w:val="0070042E"/>
    <w:rsid w:val="007165F2"/>
    <w:rsid w:val="00741583"/>
    <w:rsid w:val="00741EA1"/>
    <w:rsid w:val="0074319B"/>
    <w:rsid w:val="007A43E7"/>
    <w:rsid w:val="007F1650"/>
    <w:rsid w:val="007F4583"/>
    <w:rsid w:val="008027E7"/>
    <w:rsid w:val="008258DB"/>
    <w:rsid w:val="00853252"/>
    <w:rsid w:val="0087205F"/>
    <w:rsid w:val="00883EC9"/>
    <w:rsid w:val="0089714F"/>
    <w:rsid w:val="008E2199"/>
    <w:rsid w:val="009019F7"/>
    <w:rsid w:val="00903E63"/>
    <w:rsid w:val="00905C54"/>
    <w:rsid w:val="00943888"/>
    <w:rsid w:val="00967CF3"/>
    <w:rsid w:val="009A378A"/>
    <w:rsid w:val="009A3B83"/>
    <w:rsid w:val="009A3E90"/>
    <w:rsid w:val="009A4DDD"/>
    <w:rsid w:val="009B52EA"/>
    <w:rsid w:val="009B7CEC"/>
    <w:rsid w:val="009D4871"/>
    <w:rsid w:val="009E26AB"/>
    <w:rsid w:val="00A457AA"/>
    <w:rsid w:val="00A62EFF"/>
    <w:rsid w:val="00A9458A"/>
    <w:rsid w:val="00AA2A6C"/>
    <w:rsid w:val="00AE12B6"/>
    <w:rsid w:val="00B50A64"/>
    <w:rsid w:val="00B6094D"/>
    <w:rsid w:val="00B7491E"/>
    <w:rsid w:val="00B82AA6"/>
    <w:rsid w:val="00BD1952"/>
    <w:rsid w:val="00C92C53"/>
    <w:rsid w:val="00CA33DE"/>
    <w:rsid w:val="00CD2027"/>
    <w:rsid w:val="00CD51E7"/>
    <w:rsid w:val="00D11558"/>
    <w:rsid w:val="00E213A9"/>
    <w:rsid w:val="00E4378F"/>
    <w:rsid w:val="00E522A1"/>
    <w:rsid w:val="00E9680A"/>
    <w:rsid w:val="00ED0A86"/>
    <w:rsid w:val="00ED797B"/>
    <w:rsid w:val="00EE2E06"/>
    <w:rsid w:val="00F246B6"/>
    <w:rsid w:val="00F4284E"/>
    <w:rsid w:val="00F4723B"/>
    <w:rsid w:val="00F84D35"/>
    <w:rsid w:val="00FA3060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2013-02-20T10:12:00Z</cp:lastPrinted>
  <dcterms:created xsi:type="dcterms:W3CDTF">2013-02-20T14:02:00Z</dcterms:created>
  <dcterms:modified xsi:type="dcterms:W3CDTF">2013-02-20T14:09:00Z</dcterms:modified>
</cp:coreProperties>
</file>