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4C72D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412A6D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0F4877" w:rsidP="00CF7A3E">
      <w:r>
        <w:rPr>
          <w:sz w:val="20"/>
        </w:rPr>
        <w:softHyphen/>
      </w:r>
      <w:r>
        <w:t>13 January 2014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</w:t>
      </w:r>
      <w:r w:rsidR="00656048">
        <w:rPr>
          <w:b/>
          <w:color w:val="000000" w:themeColor="text1"/>
        </w:rPr>
        <w:t xml:space="preserve">30 </w:t>
      </w:r>
      <w:r w:rsidRPr="00CE51FA">
        <w:rPr>
          <w:b/>
          <w:color w:val="000000" w:themeColor="text1"/>
        </w:rPr>
        <w:t xml:space="preserve">ON </w:t>
      </w:r>
      <w:r w:rsidR="00AF04D3">
        <w:rPr>
          <w:b/>
          <w:color w:val="000000" w:themeColor="text1"/>
        </w:rPr>
        <w:t>16 JANUARY 2014</w:t>
      </w:r>
    </w:p>
    <w:p w:rsidR="00CF7A3E" w:rsidRPr="00744975" w:rsidRDefault="00AF04D3" w:rsidP="00CF7A3E">
      <w:pPr>
        <w:jc w:val="center"/>
        <w:rPr>
          <w:color w:val="000000"/>
        </w:rPr>
      </w:pPr>
      <w:r>
        <w:rPr>
          <w:b/>
          <w:color w:val="000000"/>
        </w:rPr>
        <w:t>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0B2B54" w:rsidTr="004C4235">
        <w:trPr>
          <w:trHeight w:val="2411"/>
        </w:trPr>
        <w:tc>
          <w:tcPr>
            <w:tcW w:w="9254" w:type="dxa"/>
          </w:tcPr>
          <w:p w:rsidR="000B2B54" w:rsidRPr="0008212C" w:rsidRDefault="000B2B54" w:rsidP="004C4235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0B2B54" w:rsidRPr="000B440C" w:rsidRDefault="000B2B54" w:rsidP="004C4235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0B2B54" w:rsidRPr="000B440C" w:rsidRDefault="000B2B54" w:rsidP="004C4235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0B2B54" w:rsidRPr="000B440C" w:rsidRDefault="000B2B54" w:rsidP="004C423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0B2B54" w:rsidRPr="000B440C" w:rsidRDefault="000B2B54" w:rsidP="004C423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0B2B54" w:rsidRPr="000B440C" w:rsidRDefault="000B2B54" w:rsidP="004C423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0B2B54" w:rsidRPr="000B440C" w:rsidRDefault="000B2B54" w:rsidP="004C423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0B2B54" w:rsidRPr="00F57526" w:rsidRDefault="000B2B54" w:rsidP="004C4235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>(Circular No</w:t>
      </w:r>
      <w:r w:rsidR="00F95C94" w:rsidRPr="00995C7B">
        <w:rPr>
          <w:b/>
          <w:i/>
        </w:rPr>
        <w:t xml:space="preserve">. </w:t>
      </w:r>
      <w:r w:rsidR="00AF04D3" w:rsidRPr="00995C7B">
        <w:rPr>
          <w:b/>
          <w:i/>
        </w:rPr>
        <w:t>01</w:t>
      </w:r>
      <w:r w:rsidR="00F95C94" w:rsidRPr="00995C7B">
        <w:rPr>
          <w:b/>
          <w:i/>
        </w:rPr>
        <w:t>/</w:t>
      </w:r>
      <w:r w:rsidR="00AF04D3" w:rsidRPr="00995C7B">
        <w:rPr>
          <w:b/>
          <w:i/>
        </w:rPr>
        <w:t>4</w:t>
      </w:r>
      <w:r w:rsidR="00F95C94" w:rsidRPr="00995C7B">
        <w:rPr>
          <w:b/>
          <w:i/>
        </w:rPr>
        <w:t>3)</w:t>
      </w:r>
    </w:p>
    <w:p w:rsidR="00222A5E" w:rsidRDefault="00222A5E" w:rsidP="00EC4DF6">
      <w:pPr>
        <w:jc w:val="both"/>
        <w:rPr>
          <w:b/>
          <w:i/>
        </w:rPr>
      </w:pPr>
    </w:p>
    <w:p w:rsidR="00830E2D" w:rsidRDefault="00AF04D3" w:rsidP="00CF7A3E">
      <w:pPr>
        <w:jc w:val="both"/>
        <w:rPr>
          <w:b/>
        </w:rPr>
      </w:pPr>
      <w:r>
        <w:rPr>
          <w:b/>
        </w:rPr>
        <w:t>3</w:t>
      </w:r>
      <w:r w:rsidR="009369B0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AF04D3">
        <w:rPr>
          <w:color w:val="000000"/>
        </w:rPr>
        <w:t>3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AF04D3" w:rsidRPr="00995C7B">
        <w:rPr>
          <w:b/>
          <w:i/>
          <w:color w:val="000000"/>
        </w:rPr>
        <w:t>43</w:t>
      </w:r>
      <w:r w:rsidR="000D62C3" w:rsidRPr="00995C7B">
        <w:rPr>
          <w:b/>
          <w:i/>
          <w:color w:val="000000"/>
        </w:rPr>
        <w:t>/13</w:t>
      </w:r>
      <w:r w:rsidR="00CF7A3E" w:rsidRPr="00995C7B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AF04D3">
        <w:t>3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CF7A3E" w:rsidRPr="006F2D26" w:rsidRDefault="00AF04D3" w:rsidP="00CF7A3E">
      <w:pPr>
        <w:pStyle w:val="ListParagraph"/>
        <w:ind w:left="0"/>
        <w:jc w:val="both"/>
        <w:rPr>
          <w:b/>
        </w:rPr>
      </w:pPr>
      <w:r>
        <w:rPr>
          <w:b/>
        </w:rPr>
        <w:t>4</w:t>
      </w:r>
      <w:r w:rsidR="00222A5E">
        <w:rPr>
          <w:b/>
        </w:rPr>
        <w:t>.</w:t>
      </w:r>
      <w:r w:rsidR="00222A5E" w:rsidRPr="006F2D26">
        <w:rPr>
          <w:b/>
        </w:rPr>
        <w:t xml:space="preserve"> </w:t>
      </w:r>
      <w:r w:rsidR="009369B0">
        <w:rPr>
          <w:b/>
        </w:rPr>
        <w:tab/>
      </w:r>
      <w:r w:rsidR="000F4877">
        <w:rPr>
          <w:b/>
        </w:rPr>
        <w:t xml:space="preserve">2013 </w:t>
      </w:r>
      <w:r w:rsidRPr="009369B0">
        <w:rPr>
          <w:b/>
        </w:rPr>
        <w:t xml:space="preserve">Reflections </w:t>
      </w:r>
      <w:r>
        <w:t xml:space="preserve">(What </w:t>
      </w:r>
      <w:r w:rsidR="009369B0">
        <w:t xml:space="preserve">did / did not </w:t>
      </w:r>
      <w:r>
        <w:t>work well, and looking ahead)</w:t>
      </w:r>
    </w:p>
    <w:p w:rsidR="00AF04D3" w:rsidRDefault="00AF04D3" w:rsidP="005A3885">
      <w:pPr>
        <w:pStyle w:val="ListParagraph"/>
        <w:ind w:left="1440" w:hanging="720"/>
        <w:jc w:val="both"/>
        <w:rPr>
          <w:color w:val="000000" w:themeColor="text1"/>
        </w:rPr>
      </w:pPr>
    </w:p>
    <w:p w:rsidR="00656048" w:rsidRDefault="00656048" w:rsidP="00656048">
      <w:pPr>
        <w:jc w:val="both"/>
        <w:rPr>
          <w:b/>
        </w:rPr>
      </w:pPr>
      <w:r>
        <w:rPr>
          <w:b/>
        </w:rPr>
        <w:t>5.</w:t>
      </w:r>
      <w:r w:rsidRPr="00222A5E">
        <w:rPr>
          <w:b/>
        </w:rPr>
        <w:t xml:space="preserve"> </w:t>
      </w:r>
      <w:r w:rsidRPr="00222A5E">
        <w:rPr>
          <w:b/>
        </w:rPr>
        <w:tab/>
      </w:r>
      <w:r>
        <w:rPr>
          <w:b/>
        </w:rPr>
        <w:t>Learning Hub Presentations – Verbal Feedback</w:t>
      </w:r>
    </w:p>
    <w:p w:rsidR="00656048" w:rsidRDefault="00656048" w:rsidP="00656048">
      <w:pPr>
        <w:ind w:firstLine="720"/>
        <w:jc w:val="both"/>
      </w:pPr>
      <w:r>
        <w:t>5.1</w:t>
      </w:r>
      <w:r>
        <w:tab/>
        <w:t>T&amp;M Team</w:t>
      </w:r>
    </w:p>
    <w:p w:rsidR="00656048" w:rsidRDefault="00656048" w:rsidP="00656048">
      <w:pPr>
        <w:ind w:firstLine="720"/>
        <w:jc w:val="both"/>
      </w:pPr>
      <w:r>
        <w:t>5.2</w:t>
      </w:r>
      <w:r>
        <w:tab/>
        <w:t>Dust Team</w:t>
      </w:r>
    </w:p>
    <w:p w:rsidR="00656048" w:rsidRDefault="00656048" w:rsidP="00656048">
      <w:pPr>
        <w:ind w:left="1440" w:hanging="720"/>
        <w:jc w:val="both"/>
      </w:pPr>
      <w:r>
        <w:t>5.3</w:t>
      </w:r>
      <w:r>
        <w:tab/>
        <w:t>FOG Team</w:t>
      </w:r>
    </w:p>
    <w:p w:rsidR="00656048" w:rsidRDefault="00656048" w:rsidP="00656048">
      <w:pPr>
        <w:ind w:left="1440" w:hanging="720"/>
        <w:jc w:val="both"/>
      </w:pPr>
      <w:r>
        <w:t xml:space="preserve">5.4 </w:t>
      </w:r>
      <w:r>
        <w:tab/>
        <w:t>Noise Team</w:t>
      </w:r>
    </w:p>
    <w:p w:rsidR="00656048" w:rsidRDefault="00656048" w:rsidP="00656048">
      <w:pPr>
        <w:ind w:left="1440" w:hanging="720"/>
        <w:jc w:val="both"/>
      </w:pPr>
    </w:p>
    <w:p w:rsidR="009369B0" w:rsidRDefault="00656048" w:rsidP="00AF04D3">
      <w:pPr>
        <w:jc w:val="both"/>
        <w:rPr>
          <w:b/>
        </w:rPr>
      </w:pPr>
      <w:r>
        <w:rPr>
          <w:b/>
        </w:rPr>
        <w:t>6</w:t>
      </w:r>
      <w:r w:rsidR="009369B0">
        <w:rPr>
          <w:b/>
        </w:rPr>
        <w:t>.</w:t>
      </w:r>
      <w:r w:rsidR="00AF04D3" w:rsidRPr="00222A5E">
        <w:rPr>
          <w:b/>
        </w:rPr>
        <w:t xml:space="preserve"> </w:t>
      </w:r>
      <w:r w:rsidR="00AF04D3" w:rsidRPr="00222A5E">
        <w:rPr>
          <w:b/>
        </w:rPr>
        <w:tab/>
      </w:r>
      <w:r w:rsidR="009369B0" w:rsidRPr="006F2D26">
        <w:rPr>
          <w:b/>
        </w:rPr>
        <w:t>MOSH Learning Hub</w:t>
      </w:r>
    </w:p>
    <w:p w:rsidR="00EF3971" w:rsidRDefault="00656048" w:rsidP="009369B0">
      <w:pPr>
        <w:ind w:firstLine="720"/>
        <w:jc w:val="both"/>
      </w:pPr>
      <w:r>
        <w:t>6</w:t>
      </w:r>
      <w:r w:rsidR="009369B0">
        <w:t>.1</w:t>
      </w:r>
      <w:r w:rsidR="009369B0">
        <w:tab/>
      </w:r>
      <w:r w:rsidR="00EF3971" w:rsidRPr="009369B0">
        <w:t xml:space="preserve">MOSH Website </w:t>
      </w:r>
      <w:r>
        <w:t xml:space="preserve">– </w:t>
      </w:r>
      <w:r w:rsidRPr="00656048">
        <w:rPr>
          <w:b/>
          <w:i/>
        </w:rPr>
        <w:t>Open Discussion</w:t>
      </w:r>
    </w:p>
    <w:p w:rsidR="00AF04D3" w:rsidRPr="00656048" w:rsidRDefault="00656048" w:rsidP="00EF3971">
      <w:pPr>
        <w:ind w:left="1440" w:hanging="720"/>
        <w:jc w:val="both"/>
        <w:rPr>
          <w:b/>
          <w:i/>
        </w:rPr>
      </w:pPr>
      <w:r>
        <w:t>6</w:t>
      </w:r>
      <w:r w:rsidR="00EF3971">
        <w:t>.2</w:t>
      </w:r>
      <w:r w:rsidR="00EF3971">
        <w:tab/>
        <w:t xml:space="preserve">Draft Terms of Reference for the Preliminary Verification Study </w:t>
      </w:r>
      <w:r w:rsidR="00EF3971" w:rsidRPr="00656048">
        <w:rPr>
          <w:b/>
          <w:i/>
        </w:rPr>
        <w:t>(Circular No. 01/14)</w:t>
      </w:r>
      <w:r w:rsidR="009024FE" w:rsidRPr="00656048">
        <w:rPr>
          <w:b/>
          <w:i/>
        </w:rPr>
        <w:t>.</w:t>
      </w:r>
    </w:p>
    <w:p w:rsidR="009024FE" w:rsidRDefault="009024FE" w:rsidP="00EF3971">
      <w:pPr>
        <w:ind w:left="1440" w:hanging="720"/>
        <w:jc w:val="both"/>
      </w:pPr>
    </w:p>
    <w:p w:rsidR="00E006D8" w:rsidRDefault="009024FE" w:rsidP="00E006D8">
      <w:pPr>
        <w:jc w:val="both"/>
        <w:rPr>
          <w:b/>
        </w:rPr>
      </w:pPr>
      <w:r>
        <w:rPr>
          <w:b/>
        </w:rPr>
        <w:t>7</w:t>
      </w:r>
      <w:r w:rsidR="009369B0">
        <w:rPr>
          <w:b/>
        </w:rPr>
        <w:t>.</w:t>
      </w:r>
      <w:r w:rsidR="009369B0">
        <w:rPr>
          <w:b/>
        </w:rPr>
        <w:tab/>
      </w:r>
      <w:r w:rsidR="00AF04D3">
        <w:rPr>
          <w:b/>
        </w:rPr>
        <w:t>Other Issues</w:t>
      </w:r>
      <w:r w:rsidR="00AF04D3" w:rsidRPr="006F2D26">
        <w:rPr>
          <w:b/>
        </w:rPr>
        <w:t xml:space="preserve"> </w:t>
      </w:r>
    </w:p>
    <w:p w:rsidR="00AF04D3" w:rsidRPr="009369B0" w:rsidRDefault="00AF04D3" w:rsidP="009369B0">
      <w:pPr>
        <w:autoSpaceDE w:val="0"/>
        <w:autoSpaceDN w:val="0"/>
        <w:adjustRightInd w:val="0"/>
      </w:pPr>
      <w:r w:rsidRPr="009369B0">
        <w:tab/>
      </w:r>
      <w:r w:rsidR="009024FE">
        <w:t>7</w:t>
      </w:r>
      <w:r w:rsidRPr="009369B0">
        <w:t>.</w:t>
      </w:r>
      <w:r w:rsidR="00EF3971">
        <w:t>1</w:t>
      </w:r>
      <w:r w:rsidR="009369B0">
        <w:tab/>
      </w:r>
      <w:r w:rsidR="009024FE">
        <w:t>Learning Hub’s Communication Needs</w:t>
      </w:r>
      <w:r w:rsidR="00516FC7" w:rsidRPr="009369B0">
        <w:t>.</w:t>
      </w:r>
    </w:p>
    <w:p w:rsidR="00516FC7" w:rsidRPr="009369B0" w:rsidRDefault="00516FC7" w:rsidP="009369B0">
      <w:pPr>
        <w:autoSpaceDE w:val="0"/>
        <w:autoSpaceDN w:val="0"/>
        <w:adjustRightInd w:val="0"/>
        <w:rPr>
          <w:rFonts w:ascii="Times-Bold" w:hAnsi="Times-Bold" w:cs="Times-Bold"/>
          <w:bCs/>
          <w:color w:val="000000"/>
        </w:rPr>
      </w:pPr>
      <w:r w:rsidRPr="009369B0">
        <w:tab/>
      </w:r>
      <w:r w:rsidR="009024FE">
        <w:t>7</w:t>
      </w:r>
      <w:r w:rsidRPr="009369B0">
        <w:t>.</w:t>
      </w:r>
      <w:r w:rsidR="00EF3971">
        <w:t>2</w:t>
      </w:r>
      <w:r w:rsidR="00EF3971" w:rsidRPr="009369B0">
        <w:t xml:space="preserve"> </w:t>
      </w:r>
      <w:r w:rsidR="009369B0">
        <w:tab/>
      </w:r>
      <w:r w:rsidRPr="009369B0">
        <w:t>Proposal on reasons for safety improvements</w:t>
      </w:r>
    </w:p>
    <w:p w:rsidR="00285B8B" w:rsidRPr="0063754B" w:rsidRDefault="00EF3971" w:rsidP="000B2B54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 w:rsidRPr="009369B0">
        <w:tab/>
      </w:r>
      <w:r w:rsidR="009024FE">
        <w:t>7</w:t>
      </w:r>
      <w:r w:rsidRPr="009369B0">
        <w:t>.</w:t>
      </w:r>
      <w:r w:rsidR="009024FE">
        <w:t>3</w:t>
      </w:r>
      <w:r w:rsidRPr="009369B0">
        <w:t xml:space="preserve"> </w:t>
      </w:r>
      <w:r>
        <w:tab/>
      </w:r>
      <w:r w:rsidRPr="009369B0">
        <w:t xml:space="preserve">2013 Milestones: Benchmarking beyond the numbers </w:t>
      </w:r>
      <w:r w:rsidRPr="009369B0">
        <w:rPr>
          <w:b/>
          <w:i/>
        </w:rPr>
        <w:t xml:space="preserve">(Circular No. </w:t>
      </w:r>
      <w:r>
        <w:rPr>
          <w:b/>
          <w:i/>
        </w:rPr>
        <w:t>02</w:t>
      </w:r>
      <w:r w:rsidRPr="009369B0">
        <w:rPr>
          <w:b/>
          <w:i/>
        </w:rPr>
        <w:t>/14)</w:t>
      </w:r>
    </w:p>
    <w:sectPr w:rsidR="00285B8B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2DA" w:rsidRDefault="004C72DA">
      <w:r>
        <w:separator/>
      </w:r>
    </w:p>
  </w:endnote>
  <w:endnote w:type="continuationSeparator" w:id="1">
    <w:p w:rsidR="004C72DA" w:rsidRDefault="004C7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E57AF" w:rsidRDefault="00412A6D">
        <w:pPr>
          <w:pStyle w:val="Footer"/>
          <w:jc w:val="right"/>
        </w:pPr>
        <w:r>
          <w:fldChar w:fldCharType="begin"/>
        </w:r>
        <w:r w:rsidR="000E57AF">
          <w:instrText xml:space="preserve"> PAGE   \* MERGEFORMAT </w:instrText>
        </w:r>
        <w:r>
          <w:fldChar w:fldCharType="separate"/>
        </w:r>
        <w:r w:rsidR="00AF475F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2DA" w:rsidRDefault="004C72DA">
      <w:r>
        <w:separator/>
      </w:r>
    </w:p>
  </w:footnote>
  <w:footnote w:type="continuationSeparator" w:id="1">
    <w:p w:rsidR="004C72DA" w:rsidRDefault="004C7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B2B54"/>
    <w:rsid w:val="000C605F"/>
    <w:rsid w:val="000D62C3"/>
    <w:rsid w:val="000E57AF"/>
    <w:rsid w:val="000F4877"/>
    <w:rsid w:val="00103F2D"/>
    <w:rsid w:val="001119AE"/>
    <w:rsid w:val="00115515"/>
    <w:rsid w:val="00137D60"/>
    <w:rsid w:val="001439C3"/>
    <w:rsid w:val="001722BE"/>
    <w:rsid w:val="001834B0"/>
    <w:rsid w:val="00191F45"/>
    <w:rsid w:val="001A0B11"/>
    <w:rsid w:val="001C35A7"/>
    <w:rsid w:val="001D6AF5"/>
    <w:rsid w:val="001F2867"/>
    <w:rsid w:val="00222A5E"/>
    <w:rsid w:val="00280370"/>
    <w:rsid w:val="00284197"/>
    <w:rsid w:val="00285B8B"/>
    <w:rsid w:val="002C30E3"/>
    <w:rsid w:val="002D1BDF"/>
    <w:rsid w:val="002D1F4F"/>
    <w:rsid w:val="002D3722"/>
    <w:rsid w:val="002F36FA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2A6D"/>
    <w:rsid w:val="0041370D"/>
    <w:rsid w:val="00434CF5"/>
    <w:rsid w:val="00452BB2"/>
    <w:rsid w:val="004534FD"/>
    <w:rsid w:val="00462EB2"/>
    <w:rsid w:val="004832E6"/>
    <w:rsid w:val="00493941"/>
    <w:rsid w:val="00494957"/>
    <w:rsid w:val="004A4D5D"/>
    <w:rsid w:val="004B58AB"/>
    <w:rsid w:val="004C72DA"/>
    <w:rsid w:val="00502D7C"/>
    <w:rsid w:val="005102DF"/>
    <w:rsid w:val="00516FC7"/>
    <w:rsid w:val="0052578C"/>
    <w:rsid w:val="0052605C"/>
    <w:rsid w:val="00540741"/>
    <w:rsid w:val="00557106"/>
    <w:rsid w:val="00561771"/>
    <w:rsid w:val="00572BCF"/>
    <w:rsid w:val="00581F0E"/>
    <w:rsid w:val="005832F1"/>
    <w:rsid w:val="00595E2C"/>
    <w:rsid w:val="005A20B9"/>
    <w:rsid w:val="005A3885"/>
    <w:rsid w:val="00606283"/>
    <w:rsid w:val="006100CA"/>
    <w:rsid w:val="00636D6B"/>
    <w:rsid w:val="0063754B"/>
    <w:rsid w:val="00656048"/>
    <w:rsid w:val="00666924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449E8"/>
    <w:rsid w:val="00760AA9"/>
    <w:rsid w:val="00771D5E"/>
    <w:rsid w:val="007741F0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02F9E"/>
    <w:rsid w:val="00830E2D"/>
    <w:rsid w:val="0084348F"/>
    <w:rsid w:val="00843568"/>
    <w:rsid w:val="00846749"/>
    <w:rsid w:val="008607B4"/>
    <w:rsid w:val="00876C89"/>
    <w:rsid w:val="008939B2"/>
    <w:rsid w:val="008971B3"/>
    <w:rsid w:val="008A7EF9"/>
    <w:rsid w:val="008C6B5E"/>
    <w:rsid w:val="008E6434"/>
    <w:rsid w:val="008F3D13"/>
    <w:rsid w:val="008F570F"/>
    <w:rsid w:val="009024FE"/>
    <w:rsid w:val="00935365"/>
    <w:rsid w:val="009369B0"/>
    <w:rsid w:val="0094076A"/>
    <w:rsid w:val="009474DA"/>
    <w:rsid w:val="0095143B"/>
    <w:rsid w:val="0096166C"/>
    <w:rsid w:val="0096566A"/>
    <w:rsid w:val="009801BF"/>
    <w:rsid w:val="00991037"/>
    <w:rsid w:val="00995C7B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3C37"/>
    <w:rsid w:val="00A54F39"/>
    <w:rsid w:val="00A707F6"/>
    <w:rsid w:val="00A70ECC"/>
    <w:rsid w:val="00A8027C"/>
    <w:rsid w:val="00AA766B"/>
    <w:rsid w:val="00AC5398"/>
    <w:rsid w:val="00AF04D3"/>
    <w:rsid w:val="00AF475F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675DA"/>
    <w:rsid w:val="00C805B8"/>
    <w:rsid w:val="00C90B04"/>
    <w:rsid w:val="00C96E16"/>
    <w:rsid w:val="00CE0157"/>
    <w:rsid w:val="00CE51FA"/>
    <w:rsid w:val="00CF7A3E"/>
    <w:rsid w:val="00D13135"/>
    <w:rsid w:val="00D161E2"/>
    <w:rsid w:val="00D33833"/>
    <w:rsid w:val="00D45CFD"/>
    <w:rsid w:val="00D77844"/>
    <w:rsid w:val="00DA0BF4"/>
    <w:rsid w:val="00DC23AD"/>
    <w:rsid w:val="00DD6E4F"/>
    <w:rsid w:val="00E006D8"/>
    <w:rsid w:val="00E06271"/>
    <w:rsid w:val="00E13791"/>
    <w:rsid w:val="00E20EF3"/>
    <w:rsid w:val="00E22189"/>
    <w:rsid w:val="00E267CE"/>
    <w:rsid w:val="00E70C1F"/>
    <w:rsid w:val="00E86323"/>
    <w:rsid w:val="00EB0CA9"/>
    <w:rsid w:val="00EC4DF6"/>
    <w:rsid w:val="00EC5913"/>
    <w:rsid w:val="00EE0B7B"/>
    <w:rsid w:val="00EE3DAE"/>
    <w:rsid w:val="00EF3971"/>
    <w:rsid w:val="00EF4637"/>
    <w:rsid w:val="00F04E46"/>
    <w:rsid w:val="00F12289"/>
    <w:rsid w:val="00F23448"/>
    <w:rsid w:val="00F30940"/>
    <w:rsid w:val="00F41433"/>
    <w:rsid w:val="00F47167"/>
    <w:rsid w:val="00F72186"/>
    <w:rsid w:val="00F86805"/>
    <w:rsid w:val="00F95C94"/>
    <w:rsid w:val="00F9627A"/>
    <w:rsid w:val="00FA4176"/>
    <w:rsid w:val="00FB7A5C"/>
    <w:rsid w:val="00FC52BE"/>
    <w:rsid w:val="00FC6124"/>
    <w:rsid w:val="00FD3B77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AAE73-C6E7-47F7-A99B-A4D1FCD3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5</cp:revision>
  <cp:lastPrinted>2014-01-13T12:15:00Z</cp:lastPrinted>
  <dcterms:created xsi:type="dcterms:W3CDTF">2014-01-13T13:09:00Z</dcterms:created>
  <dcterms:modified xsi:type="dcterms:W3CDTF">2014-01-13T13:23:00Z</dcterms:modified>
</cp:coreProperties>
</file>