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205D21">
        <w:rPr>
          <w:rFonts w:ascii="Times New Roman" w:hAnsi="Times New Roman"/>
          <w:b/>
          <w:sz w:val="24"/>
          <w:szCs w:val="24"/>
          <w:u w:val="single"/>
        </w:rPr>
        <w:t>ADOPTION TEAM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205D21">
        <w:rPr>
          <w:rFonts w:ascii="Times New Roman" w:hAnsi="Times New Roman"/>
          <w:b/>
          <w:sz w:val="24"/>
          <w:szCs w:val="24"/>
          <w:u w:val="single"/>
        </w:rPr>
        <w:t>16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515AC3"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515AC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OHS MILESTONES AND SUMMIT ACTION PLANS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15AC3" w:rsidRPr="00974CCE" w:rsidRDefault="00515AC3" w:rsidP="00515AC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Attached to this circular is the OH&amp;SPC circular on OHS Milestones and Summit Action Plans for consideration during the Task Force meeting of 20 February 2015</w:t>
      </w:r>
    </w:p>
    <w:p w:rsidR="00515AC3" w:rsidRPr="005A16C8" w:rsidRDefault="00515AC3" w:rsidP="00515AC3">
      <w:pPr>
        <w:jc w:val="both"/>
        <w:rPr>
          <w:rFonts w:ascii="Times New Roman" w:hAnsi="Times New Roman"/>
          <w:sz w:val="24"/>
          <w:szCs w:val="24"/>
        </w:rPr>
      </w:pPr>
    </w:p>
    <w:p w:rsidR="00515AC3" w:rsidRPr="00A42CA2" w:rsidRDefault="00205D21" w:rsidP="00515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are requested to review the document and comment on it during the MOSH Adoption team meeting of 18 February 2014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15AC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KOBUS BLOMERUS</w:t>
      </w:r>
    </w:p>
    <w:p w:rsidR="005A16C8" w:rsidRDefault="00515AC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ADOPTION TEAM SPECIALIST</w:t>
      </w:r>
      <w:r w:rsidR="00982A41">
        <w:rPr>
          <w:rFonts w:ascii="Times New Roman" w:hAnsi="Times New Roman"/>
          <w:b/>
          <w:sz w:val="24"/>
          <w:szCs w:val="24"/>
        </w:rPr>
        <w:t>: T</w:t>
      </w:r>
      <w:r>
        <w:rPr>
          <w:rFonts w:ascii="Times New Roman" w:hAnsi="Times New Roman"/>
          <w:b/>
          <w:sz w:val="24"/>
          <w:szCs w:val="24"/>
        </w:rPr>
        <w:t>&amp;M</w:t>
      </w:r>
    </w:p>
    <w:p w:rsidR="004432D0" w:rsidRPr="004432D0" w:rsidRDefault="008F3C73" w:rsidP="004432D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432D0">
        <w:rPr>
          <w:rFonts w:ascii="Times New Roman" w:hAnsi="Times New Roman"/>
          <w:i/>
          <w:sz w:val="16"/>
          <w:szCs w:val="16"/>
        </w:rPr>
        <w:t xml:space="preserve">Att1: </w:t>
      </w:r>
      <w:r w:rsidR="00515AC3">
        <w:rPr>
          <w:rFonts w:ascii="Times New Roman" w:hAnsi="Times New Roman"/>
          <w:i/>
          <w:sz w:val="16"/>
          <w:szCs w:val="16"/>
        </w:rPr>
        <w:t>OHS Milestones and Summit Action Plans</w:t>
      </w:r>
    </w:p>
    <w:p w:rsidR="0049036E" w:rsidRPr="008F3C73" w:rsidRDefault="0049036E" w:rsidP="005A16C8">
      <w:pPr>
        <w:jc w:val="both"/>
        <w:rPr>
          <w:rFonts w:ascii="Times New Roman" w:hAnsi="Times New Roman"/>
          <w:i/>
          <w:sz w:val="16"/>
          <w:szCs w:val="16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D5C" w:rsidRDefault="002F4D5C" w:rsidP="00F246B6">
      <w:pPr>
        <w:spacing w:after="0" w:line="240" w:lineRule="auto"/>
      </w:pPr>
      <w:r>
        <w:separator/>
      </w:r>
    </w:p>
  </w:endnote>
  <w:endnote w:type="continuationSeparator" w:id="1">
    <w:p w:rsidR="002F4D5C" w:rsidRDefault="002F4D5C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3AC1" w:rsidRPr="00E43AC1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D5C" w:rsidRDefault="002F4D5C" w:rsidP="00F246B6">
      <w:pPr>
        <w:spacing w:after="0" w:line="240" w:lineRule="auto"/>
      </w:pPr>
      <w:r>
        <w:separator/>
      </w:r>
    </w:p>
  </w:footnote>
  <w:footnote w:type="continuationSeparator" w:id="1">
    <w:p w:rsidR="002F4D5C" w:rsidRDefault="002F4D5C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E43AC1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E43AC1">
    <w:pPr>
      <w:pStyle w:val="Header"/>
    </w:pPr>
    <w:r w:rsidRPr="00E43AC1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E43AC1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920E7"/>
    <w:multiLevelType w:val="hybridMultilevel"/>
    <w:tmpl w:val="FF0CF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5D21"/>
    <w:rsid w:val="002064B2"/>
    <w:rsid w:val="00222E19"/>
    <w:rsid w:val="00254A0C"/>
    <w:rsid w:val="00273D69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2F4D5C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15AC3"/>
    <w:rsid w:val="00527988"/>
    <w:rsid w:val="005363BE"/>
    <w:rsid w:val="0053686B"/>
    <w:rsid w:val="00541441"/>
    <w:rsid w:val="00582D2B"/>
    <w:rsid w:val="005849D6"/>
    <w:rsid w:val="005956FC"/>
    <w:rsid w:val="005A16C8"/>
    <w:rsid w:val="005A7154"/>
    <w:rsid w:val="005B7238"/>
    <w:rsid w:val="005E55B1"/>
    <w:rsid w:val="006014E5"/>
    <w:rsid w:val="0061172B"/>
    <w:rsid w:val="0063012F"/>
    <w:rsid w:val="006502C4"/>
    <w:rsid w:val="006571D3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0EA3"/>
    <w:rsid w:val="007F1650"/>
    <w:rsid w:val="007F4583"/>
    <w:rsid w:val="00845F5C"/>
    <w:rsid w:val="0088151D"/>
    <w:rsid w:val="00893381"/>
    <w:rsid w:val="008B148F"/>
    <w:rsid w:val="008C3419"/>
    <w:rsid w:val="008C71D0"/>
    <w:rsid w:val="008E2199"/>
    <w:rsid w:val="008F3C73"/>
    <w:rsid w:val="008F588D"/>
    <w:rsid w:val="008F5D01"/>
    <w:rsid w:val="00900B70"/>
    <w:rsid w:val="009019F7"/>
    <w:rsid w:val="00905C54"/>
    <w:rsid w:val="00910312"/>
    <w:rsid w:val="00913ADA"/>
    <w:rsid w:val="009218D3"/>
    <w:rsid w:val="0092409C"/>
    <w:rsid w:val="00930EB9"/>
    <w:rsid w:val="00933655"/>
    <w:rsid w:val="00940205"/>
    <w:rsid w:val="00944E15"/>
    <w:rsid w:val="00967CF3"/>
    <w:rsid w:val="00982A41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56F46"/>
    <w:rsid w:val="00A67A3D"/>
    <w:rsid w:val="00A707C9"/>
    <w:rsid w:val="00AC694B"/>
    <w:rsid w:val="00AD2945"/>
    <w:rsid w:val="00B07715"/>
    <w:rsid w:val="00B40A08"/>
    <w:rsid w:val="00B4291E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41ECE"/>
    <w:rsid w:val="00C55CC6"/>
    <w:rsid w:val="00CB1BA3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5A2B"/>
    <w:rsid w:val="00DC7224"/>
    <w:rsid w:val="00DE2851"/>
    <w:rsid w:val="00DE3EA2"/>
    <w:rsid w:val="00E0162F"/>
    <w:rsid w:val="00E326E3"/>
    <w:rsid w:val="00E35A50"/>
    <w:rsid w:val="00E43AC1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0650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2014-01-31T12:32:00Z</cp:lastPrinted>
  <dcterms:created xsi:type="dcterms:W3CDTF">2015-02-17T10:40:00Z</dcterms:created>
  <dcterms:modified xsi:type="dcterms:W3CDTF">2015-02-17T10:40:00Z</dcterms:modified>
</cp:coreProperties>
</file>