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noProof/>
        </w:rPr>
      </w:pPr>
    </w:p>
    <w:p w:rsidR="000229DB" w:rsidRDefault="000229D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52312" w:rsidRDefault="0065231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6F0444" w:rsidRDefault="004E1AA3">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noProof/>
        </w:rPr>
        <w:pict>
          <v:rect id="Rectangle 3" o:spid="_x0000_s1026" style="position:absolute;margin-left:52.25pt;margin-top:126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" filled="f" stroked="f" strokeweight="1pt">
            <v:path arrowok="t"/>
            <v:textbox inset="0,0,0,0">
              <w:txbxContent>
                <w:p w:rsidR="00793FEF" w:rsidRPr="00652312" w:rsidRDefault="00793FEF">
                  <w:pPr>
                    <w:pStyle w:val="FreeFormA"/>
                    <w:spacing w:line="192" w:lineRule="auto"/>
                    <w:rPr>
                      <w:sz w:val="16"/>
                      <w:szCs w:val="16"/>
                    </w:rPr>
                  </w:pPr>
                  <w:r w:rsidRPr="00652312">
                    <w:rPr>
                      <w:sz w:val="16"/>
                      <w:szCs w:val="16"/>
                    </w:rPr>
                    <w:t>5 Hollard Street</w:t>
                  </w:r>
                </w:p>
                <w:p w:rsidR="00793FEF" w:rsidRPr="00652312" w:rsidRDefault="00793FEF">
                  <w:pPr>
                    <w:pStyle w:val="FreeFormA"/>
                    <w:spacing w:line="192" w:lineRule="auto"/>
                    <w:rPr>
                      <w:sz w:val="16"/>
                      <w:szCs w:val="16"/>
                    </w:rPr>
                  </w:pPr>
                  <w:r w:rsidRPr="00652312">
                    <w:rPr>
                      <w:sz w:val="16"/>
                      <w:szCs w:val="16"/>
                    </w:rPr>
                    <w:t>Johannesburg 2001</w:t>
                  </w:r>
                </w:p>
                <w:p w:rsidR="00793FEF" w:rsidRPr="00652312" w:rsidRDefault="00793FEF">
                  <w:pPr>
                    <w:pStyle w:val="FreeFormA"/>
                    <w:spacing w:line="192" w:lineRule="auto"/>
                    <w:rPr>
                      <w:sz w:val="16"/>
                      <w:szCs w:val="16"/>
                    </w:rPr>
                  </w:pPr>
                  <w:r w:rsidRPr="00652312">
                    <w:rPr>
                      <w:sz w:val="16"/>
                      <w:szCs w:val="16"/>
                    </w:rPr>
                    <w:t>PO Box 61809</w:t>
                  </w:r>
                </w:p>
                <w:p w:rsidR="00793FEF" w:rsidRPr="00652312" w:rsidRDefault="00793FEF">
                  <w:pPr>
                    <w:pStyle w:val="FreeFormA"/>
                    <w:spacing w:line="192" w:lineRule="auto"/>
                    <w:rPr>
                      <w:rFonts w:eastAsia="Times New Roman"/>
                      <w:color w:val="auto"/>
                      <w:sz w:val="16"/>
                      <w:szCs w:val="16"/>
                    </w:rPr>
                  </w:pPr>
                  <w:r w:rsidRPr="00652312">
                    <w:rPr>
                      <w:sz w:val="16"/>
                      <w:szCs w:val="16"/>
                    </w:rPr>
                    <w:t>Marshalltown 2107</w:t>
                  </w:r>
                </w:p>
              </w:txbxContent>
            </v:textbox>
            <w10:wrap anchorx="page" anchory="page"/>
          </v:rect>
        </w:pict>
      </w:r>
      <w:r>
        <w:rPr>
          <w:noProof/>
        </w:rPr>
        <w:pict>
          <v:rect id="Rectangle 2" o:spid="_x0000_s1027" style="position:absolute;margin-left:338pt;margin-top:126pt;width:201pt;height:35.25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" filled="f" stroked="f" strokeweight="1pt">
            <v:path arrowok="t"/>
            <v:textbox inset="0,0,0,0">
              <w:txbxContent>
                <w:p w:rsidR="00793FEF" w:rsidRPr="00652312" w:rsidRDefault="00793FEF">
                  <w:pPr>
                    <w:pStyle w:val="FreeFormA"/>
                    <w:spacing w:line="192" w:lineRule="auto"/>
                    <w:jc w:val="right"/>
                    <w:rPr>
                      <w:sz w:val="16"/>
                      <w:szCs w:val="16"/>
                    </w:rPr>
                  </w:pPr>
                  <w:r w:rsidRPr="00652312">
                    <w:rPr>
                      <w:sz w:val="16"/>
                      <w:szCs w:val="16"/>
                    </w:rPr>
                    <w:t>Telephone: (011) 498-7</w:t>
                  </w:r>
                  <w:r>
                    <w:rPr>
                      <w:sz w:val="16"/>
                      <w:szCs w:val="16"/>
                    </w:rPr>
                    <w:t>752</w:t>
                  </w:r>
                </w:p>
                <w:p w:rsidR="00793FEF" w:rsidRPr="00652312" w:rsidRDefault="00793FEF">
                  <w:pPr>
                    <w:pStyle w:val="FreeFormA"/>
                    <w:spacing w:line="192" w:lineRule="auto"/>
                    <w:jc w:val="right"/>
                    <w:rPr>
                      <w:sz w:val="16"/>
                      <w:szCs w:val="16"/>
                    </w:rPr>
                  </w:pPr>
                  <w:r w:rsidRPr="00652312">
                    <w:rPr>
                      <w:sz w:val="16"/>
                      <w:szCs w:val="16"/>
                    </w:rPr>
                    <w:t>Telefax: (011) 834-1884</w:t>
                  </w:r>
                </w:p>
                <w:p w:rsidR="00793FEF" w:rsidRPr="00652312" w:rsidRDefault="00793FEF">
                  <w:pPr>
                    <w:pStyle w:val="FreeFormA"/>
                    <w:spacing w:line="192" w:lineRule="auto"/>
                    <w:jc w:val="right"/>
                    <w:rPr>
                      <w:sz w:val="16"/>
                      <w:szCs w:val="16"/>
                    </w:rPr>
                  </w:pPr>
                  <w:r w:rsidRPr="00652312">
                    <w:rPr>
                      <w:sz w:val="16"/>
                      <w:szCs w:val="16"/>
                    </w:rPr>
                    <w:t xml:space="preserve">Web: </w:t>
                  </w:r>
                  <w:hyperlink r:id="rId9" w:history="1">
                    <w:r w:rsidRPr="00652312">
                      <w:rPr>
                        <w:color w:val="00008B"/>
                        <w:sz w:val="16"/>
                        <w:szCs w:val="16"/>
                        <w:u w:val="single"/>
                      </w:rPr>
                      <w:t>http://www. chamberofmines.org.za</w:t>
                    </w:r>
                  </w:hyperlink>
                </w:p>
                <w:p w:rsidR="00793FEF" w:rsidRPr="00652312" w:rsidRDefault="00793FEF">
                  <w:pPr>
                    <w:pStyle w:val="FreeFormA"/>
                    <w:spacing w:line="192" w:lineRule="auto"/>
                    <w:jc w:val="right"/>
                    <w:rPr>
                      <w:rFonts w:eastAsia="Times New Roman"/>
                      <w:color w:val="auto"/>
                      <w:sz w:val="16"/>
                      <w:szCs w:val="16"/>
                    </w:rPr>
                  </w:pPr>
                  <w:r w:rsidRPr="00652312">
                    <w:rPr>
                      <w:sz w:val="16"/>
                      <w:szCs w:val="16"/>
                    </w:rPr>
                    <w:t xml:space="preserve">E-mail: </w:t>
                  </w:r>
                  <w:hyperlink r:id="rId10" w:history="1">
                    <w:r w:rsidRPr="006961A6">
                      <w:rPr>
                        <w:rStyle w:val="Hyperlink"/>
                        <w:sz w:val="16"/>
                        <w:szCs w:val="16"/>
                      </w:rPr>
                      <w:t>jdebeer01@xstrata.co.za</w:t>
                    </w:r>
                  </w:hyperlink>
                </w:p>
              </w:txbxContent>
            </v:textbox>
            <w10:wrap anchorx="page" anchory="page"/>
          </v:rect>
        </w:pict>
      </w:r>
    </w:p>
    <w:p w:rsidR="006F0444" w:rsidRDefault="006F044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rsidR="00DF7B9F" w:rsidRDefault="00DF7B9F" w:rsidP="00DF7B9F">
      <w:pPr>
        <w:autoSpaceDE w:val="0"/>
        <w:autoSpaceDN w:val="0"/>
        <w:adjustRightInd w:val="0"/>
        <w:rPr>
          <w:rFonts w:ascii="Helvetica" w:eastAsia="ヒラギノ角ゴ Pro W3" w:hAnsi="Helvetica"/>
          <w:color w:val="000000"/>
          <w:szCs w:val="20"/>
        </w:rPr>
      </w:pPr>
      <w:bookmarkStart w:id="0" w:name="_GoBack"/>
      <w:bookmarkEnd w:id="0"/>
    </w:p>
    <w:p w:rsidR="009E0A31" w:rsidRDefault="009E0A31" w:rsidP="00DF7B9F">
      <w:pPr>
        <w:autoSpaceDE w:val="0"/>
        <w:autoSpaceDN w:val="0"/>
        <w:adjustRightInd w:val="0"/>
        <w:rPr>
          <w:b/>
        </w:rPr>
      </w:pPr>
    </w:p>
    <w:p w:rsidR="008D4707" w:rsidRPr="005B2877" w:rsidRDefault="008D4707" w:rsidP="008D4707">
      <w:pPr>
        <w:spacing w:line="276" w:lineRule="auto"/>
        <w:rPr>
          <w:b/>
          <w:u w:val="single"/>
        </w:rPr>
      </w:pPr>
      <w:r w:rsidRPr="005B2877">
        <w:rPr>
          <w:b/>
          <w:u w:val="single"/>
        </w:rPr>
        <w:t xml:space="preserve">MOSH NOISE TEAM CIRCULAR NO. </w:t>
      </w:r>
      <w:r>
        <w:rPr>
          <w:b/>
          <w:u w:val="single"/>
        </w:rPr>
        <w:t>6/14</w:t>
      </w:r>
    </w:p>
    <w:p w:rsidR="008D4707" w:rsidRDefault="008D4707" w:rsidP="008D4707">
      <w:pPr>
        <w:spacing w:line="276" w:lineRule="auto"/>
        <w:rPr>
          <w:i/>
        </w:rPr>
      </w:pPr>
      <w:r>
        <w:rPr>
          <w:i/>
        </w:rPr>
        <w:t>(For communication and action)</w:t>
      </w:r>
    </w:p>
    <w:p w:rsidR="008D4707" w:rsidRDefault="008D4707" w:rsidP="00DF7B9F">
      <w:pPr>
        <w:autoSpaceDE w:val="0"/>
        <w:autoSpaceDN w:val="0"/>
        <w:adjustRightInd w:val="0"/>
        <w:rPr>
          <w:b/>
        </w:rPr>
      </w:pPr>
    </w:p>
    <w:p w:rsidR="00E65B57" w:rsidRPr="00E65B57" w:rsidRDefault="00B738B2" w:rsidP="00DF7B9F">
      <w:pPr>
        <w:autoSpaceDE w:val="0"/>
        <w:autoSpaceDN w:val="0"/>
        <w:adjustRightInd w:val="0"/>
        <w:rPr>
          <w:b/>
        </w:rPr>
      </w:pPr>
      <w:r>
        <w:rPr>
          <w:b/>
        </w:rPr>
        <w:t>Industry-wide Buy and Maintain Quiet Initiative (IBMQI)</w:t>
      </w:r>
      <w:r w:rsidR="00E65B57" w:rsidRPr="00E65B57">
        <w:rPr>
          <w:b/>
        </w:rPr>
        <w:t xml:space="preserve"> Meeting Minutes</w:t>
      </w:r>
    </w:p>
    <w:p w:rsidR="00E65B57" w:rsidRDefault="00E65B57" w:rsidP="00E65B57">
      <w:pPr>
        <w:rPr>
          <w:i/>
        </w:rPr>
      </w:pPr>
      <w:r w:rsidRPr="00E65B57">
        <w:rPr>
          <w:i/>
        </w:rPr>
        <w:t xml:space="preserve">Key </w:t>
      </w:r>
      <w:r w:rsidR="00317319">
        <w:rPr>
          <w:i/>
        </w:rPr>
        <w:t xml:space="preserve">discussion points </w:t>
      </w:r>
      <w:r w:rsidR="00317319" w:rsidRPr="00E65B57">
        <w:rPr>
          <w:i/>
        </w:rPr>
        <w:t>from</w:t>
      </w:r>
      <w:r w:rsidR="00317319">
        <w:rPr>
          <w:i/>
        </w:rPr>
        <w:t xml:space="preserve"> the i</w:t>
      </w:r>
      <w:r w:rsidRPr="00E65B57">
        <w:rPr>
          <w:i/>
        </w:rPr>
        <w:t>ndust</w:t>
      </w:r>
      <w:r w:rsidR="00317319">
        <w:rPr>
          <w:i/>
        </w:rPr>
        <w:t xml:space="preserve">ry meeting held </w:t>
      </w:r>
      <w:r w:rsidR="00916190">
        <w:rPr>
          <w:i/>
        </w:rPr>
        <w:t xml:space="preserve">on </w:t>
      </w:r>
      <w:r w:rsidR="00B738B2">
        <w:rPr>
          <w:i/>
        </w:rPr>
        <w:t>the 3</w:t>
      </w:r>
      <w:r w:rsidR="00B738B2" w:rsidRPr="00B738B2">
        <w:rPr>
          <w:i/>
          <w:vertAlign w:val="superscript"/>
        </w:rPr>
        <w:t>th</w:t>
      </w:r>
      <w:r w:rsidR="00B738B2">
        <w:rPr>
          <w:i/>
        </w:rPr>
        <w:t>of April 2014</w:t>
      </w:r>
      <w:r w:rsidRPr="00E65B57">
        <w:rPr>
          <w:i/>
        </w:rPr>
        <w:t xml:space="preserve">, at </w:t>
      </w:r>
      <w:r w:rsidR="00B738B2">
        <w:rPr>
          <w:i/>
        </w:rPr>
        <w:t>Chamber of Mines Building in Johannesburg</w:t>
      </w:r>
    </w:p>
    <w:p w:rsidR="00FF5C05" w:rsidRDefault="00FF5C05" w:rsidP="005C7C64">
      <w:pPr>
        <w:jc w:val="both"/>
        <w:rPr>
          <w:b/>
        </w:rPr>
      </w:pPr>
    </w:p>
    <w:tbl>
      <w:tblPr>
        <w:tblStyle w:val="TableGrid"/>
        <w:tblW w:w="10890" w:type="dxa"/>
        <w:tblInd w:w="-522" w:type="dxa"/>
        <w:tblLook w:val="00A0"/>
      </w:tblPr>
      <w:tblGrid>
        <w:gridCol w:w="10890"/>
      </w:tblGrid>
      <w:tr w:rsidR="00E65B57" w:rsidTr="00DF7B9F">
        <w:tc>
          <w:tcPr>
            <w:tcW w:w="10890" w:type="dxa"/>
            <w:shd w:val="clear" w:color="auto" w:fill="BFBFBF" w:themeFill="background1" w:themeFillShade="BF"/>
          </w:tcPr>
          <w:p w:rsidR="00E65B57" w:rsidRPr="008B0D3D" w:rsidRDefault="00E65B57" w:rsidP="000967D2">
            <w:r w:rsidRPr="00E65B57">
              <w:rPr>
                <w:rFonts w:ascii="Arial" w:hAnsi="Arial" w:cs="Arial"/>
                <w:b/>
                <w:sz w:val="20"/>
                <w:szCs w:val="20"/>
              </w:rPr>
              <w:t>Agenda</w:t>
            </w:r>
          </w:p>
        </w:tc>
      </w:tr>
      <w:tr w:rsidR="00E65B57" w:rsidTr="00DF7B9F">
        <w:tc>
          <w:tcPr>
            <w:tcW w:w="10890" w:type="dxa"/>
          </w:tcPr>
          <w:p w:rsidR="00B738B2" w:rsidRDefault="00B738B2" w:rsidP="00B738B2">
            <w:pPr>
              <w:pStyle w:val="ListParagraph"/>
              <w:autoSpaceDE w:val="0"/>
              <w:autoSpaceDN w:val="0"/>
              <w:adjustRightInd w:val="0"/>
              <w:spacing w:after="0" w:line="360" w:lineRule="auto"/>
              <w:ind w:left="0"/>
              <w:rPr>
                <w:rFonts w:ascii="Arial" w:hAnsi="Arial" w:cs="Arial"/>
                <w:sz w:val="18"/>
              </w:rPr>
            </w:pPr>
            <w:r>
              <w:rPr>
                <w:rFonts w:ascii="Arial" w:hAnsi="Arial" w:cs="Arial"/>
                <w:sz w:val="18"/>
              </w:rPr>
              <w:t>Part A</w:t>
            </w:r>
          </w:p>
          <w:p w:rsidR="001C5727" w:rsidRPr="0047799F" w:rsidRDefault="00E65B57" w:rsidP="00341331">
            <w:pPr>
              <w:pStyle w:val="ListParagraph"/>
              <w:numPr>
                <w:ilvl w:val="0"/>
                <w:numId w:val="13"/>
              </w:numPr>
              <w:autoSpaceDE w:val="0"/>
              <w:autoSpaceDN w:val="0"/>
              <w:adjustRightInd w:val="0"/>
              <w:spacing w:after="0" w:line="360" w:lineRule="auto"/>
              <w:rPr>
                <w:rFonts w:ascii="Arial" w:hAnsi="Arial" w:cs="Arial"/>
                <w:sz w:val="18"/>
              </w:rPr>
            </w:pPr>
            <w:r w:rsidRPr="0047799F">
              <w:rPr>
                <w:rFonts w:ascii="Arial" w:hAnsi="Arial" w:cs="Arial"/>
                <w:sz w:val="18"/>
              </w:rPr>
              <w:t>Welcome</w:t>
            </w:r>
            <w:r w:rsidR="001C5727">
              <w:rPr>
                <w:rFonts w:ascii="Arial" w:hAnsi="Arial" w:cs="Arial"/>
                <w:sz w:val="18"/>
              </w:rPr>
              <w:t>,</w:t>
            </w:r>
            <w:r w:rsidR="00B738B2">
              <w:rPr>
                <w:rFonts w:ascii="Arial" w:hAnsi="Arial" w:cs="Arial"/>
                <w:sz w:val="18"/>
              </w:rPr>
              <w:t xml:space="preserve"> </w:t>
            </w:r>
            <w:r w:rsidR="001C5727" w:rsidRPr="0047799F">
              <w:rPr>
                <w:rFonts w:ascii="Arial" w:hAnsi="Arial" w:cs="Arial"/>
                <w:sz w:val="18"/>
              </w:rPr>
              <w:t>Attendance</w:t>
            </w:r>
            <w:r w:rsidR="001C5727">
              <w:rPr>
                <w:rFonts w:ascii="Arial" w:hAnsi="Arial" w:cs="Arial"/>
                <w:sz w:val="18"/>
              </w:rPr>
              <w:t xml:space="preserve">, </w:t>
            </w:r>
            <w:r w:rsidR="001C5727" w:rsidRPr="0047799F">
              <w:rPr>
                <w:rFonts w:ascii="Arial" w:hAnsi="Arial" w:cs="Arial"/>
                <w:sz w:val="18"/>
              </w:rPr>
              <w:t>Apologies</w:t>
            </w:r>
            <w:r w:rsidR="001C5727">
              <w:rPr>
                <w:rFonts w:ascii="Arial" w:hAnsi="Arial" w:cs="Arial"/>
                <w:sz w:val="18"/>
              </w:rPr>
              <w:t>&amp; Safety Briefing</w:t>
            </w:r>
          </w:p>
          <w:p w:rsidR="00E65B57" w:rsidRDefault="001C5727" w:rsidP="00341331">
            <w:pPr>
              <w:pStyle w:val="ListParagraph"/>
              <w:numPr>
                <w:ilvl w:val="0"/>
                <w:numId w:val="13"/>
              </w:numPr>
              <w:autoSpaceDE w:val="0"/>
              <w:autoSpaceDN w:val="0"/>
              <w:adjustRightInd w:val="0"/>
              <w:spacing w:after="0" w:line="360" w:lineRule="auto"/>
              <w:rPr>
                <w:rFonts w:ascii="Arial" w:hAnsi="Arial" w:cs="Arial"/>
                <w:sz w:val="18"/>
              </w:rPr>
            </w:pPr>
            <w:r>
              <w:rPr>
                <w:rFonts w:ascii="Arial" w:hAnsi="Arial" w:cs="Arial"/>
                <w:sz w:val="18"/>
              </w:rPr>
              <w:t>Health &amp; Safety Moment</w:t>
            </w:r>
          </w:p>
          <w:p w:rsidR="001C5727" w:rsidRPr="001C5727" w:rsidRDefault="001C5727" w:rsidP="00341331">
            <w:pPr>
              <w:autoSpaceDE w:val="0"/>
              <w:autoSpaceDN w:val="0"/>
              <w:adjustRightInd w:val="0"/>
              <w:spacing w:line="360" w:lineRule="auto"/>
              <w:rPr>
                <w:rFonts w:ascii="Arial" w:hAnsi="Arial" w:cs="Arial"/>
                <w:sz w:val="18"/>
              </w:rPr>
            </w:pPr>
            <w:r>
              <w:rPr>
                <w:rFonts w:ascii="Arial" w:hAnsi="Arial" w:cs="Arial"/>
                <w:sz w:val="18"/>
              </w:rPr>
              <w:t xml:space="preserve">3.    </w:t>
            </w:r>
            <w:r w:rsidRPr="001C5727">
              <w:rPr>
                <w:rFonts w:ascii="Arial" w:hAnsi="Arial" w:cs="Arial"/>
                <w:sz w:val="18"/>
              </w:rPr>
              <w:t>Confirmation of the Agenda</w:t>
            </w:r>
          </w:p>
          <w:p w:rsidR="0026249F" w:rsidRDefault="001C5727" w:rsidP="00341331">
            <w:pPr>
              <w:autoSpaceDE w:val="0"/>
              <w:autoSpaceDN w:val="0"/>
              <w:adjustRightInd w:val="0"/>
              <w:spacing w:line="360" w:lineRule="auto"/>
              <w:rPr>
                <w:rFonts w:ascii="Arial" w:hAnsi="Arial" w:cs="Arial"/>
                <w:sz w:val="18"/>
              </w:rPr>
            </w:pPr>
            <w:r>
              <w:rPr>
                <w:rFonts w:ascii="Arial" w:hAnsi="Arial" w:cs="Arial"/>
                <w:sz w:val="18"/>
              </w:rPr>
              <w:t xml:space="preserve">4.    </w:t>
            </w:r>
            <w:r w:rsidR="00B738B2">
              <w:rPr>
                <w:rFonts w:ascii="Arial" w:hAnsi="Arial" w:cs="Arial"/>
                <w:sz w:val="18"/>
              </w:rPr>
              <w:t>Election of the Chairperson</w:t>
            </w:r>
          </w:p>
          <w:p w:rsidR="00B738B2" w:rsidRPr="001C5727" w:rsidRDefault="00B738B2" w:rsidP="00341331">
            <w:pPr>
              <w:autoSpaceDE w:val="0"/>
              <w:autoSpaceDN w:val="0"/>
              <w:adjustRightInd w:val="0"/>
              <w:spacing w:line="360" w:lineRule="auto"/>
              <w:rPr>
                <w:rFonts w:ascii="Arial" w:hAnsi="Arial" w:cs="Arial"/>
                <w:sz w:val="18"/>
              </w:rPr>
            </w:pPr>
            <w:r>
              <w:rPr>
                <w:rFonts w:ascii="Arial" w:hAnsi="Arial" w:cs="Arial"/>
                <w:sz w:val="18"/>
              </w:rPr>
              <w:t>Part B</w:t>
            </w:r>
          </w:p>
          <w:p w:rsidR="001C5727" w:rsidRDefault="001C5727" w:rsidP="00341331">
            <w:pPr>
              <w:autoSpaceDE w:val="0"/>
              <w:autoSpaceDN w:val="0"/>
              <w:adjustRightInd w:val="0"/>
              <w:spacing w:line="360" w:lineRule="auto"/>
              <w:rPr>
                <w:rFonts w:ascii="Arial" w:hAnsi="Arial" w:cs="Arial"/>
                <w:sz w:val="18"/>
              </w:rPr>
            </w:pPr>
            <w:r>
              <w:rPr>
                <w:rFonts w:ascii="Arial" w:hAnsi="Arial" w:cs="Arial"/>
                <w:sz w:val="18"/>
              </w:rPr>
              <w:t xml:space="preserve">5.    </w:t>
            </w:r>
            <w:r w:rsidR="00B738B2">
              <w:rPr>
                <w:rFonts w:ascii="Arial" w:hAnsi="Arial" w:cs="Arial"/>
                <w:sz w:val="18"/>
              </w:rPr>
              <w:t>Progress Report</w:t>
            </w:r>
          </w:p>
          <w:p w:rsidR="001C5727" w:rsidRPr="00B738B2" w:rsidRDefault="001C5727" w:rsidP="00341331">
            <w:pPr>
              <w:autoSpaceDE w:val="0"/>
              <w:autoSpaceDN w:val="0"/>
              <w:adjustRightInd w:val="0"/>
              <w:spacing w:line="360" w:lineRule="auto"/>
              <w:rPr>
                <w:rFonts w:ascii="Arial" w:hAnsi="Arial" w:cs="Arial"/>
                <w:bCs/>
                <w:sz w:val="20"/>
                <w:szCs w:val="20"/>
              </w:rPr>
            </w:pPr>
            <w:r w:rsidRPr="00B738B2">
              <w:rPr>
                <w:rFonts w:ascii="Arial" w:hAnsi="Arial" w:cs="Arial"/>
                <w:bCs/>
                <w:sz w:val="20"/>
                <w:szCs w:val="20"/>
              </w:rPr>
              <w:t xml:space="preserve">6.   </w:t>
            </w:r>
            <w:r w:rsidR="00B738B2" w:rsidRPr="00B738B2">
              <w:rPr>
                <w:rFonts w:ascii="Arial" w:hAnsi="Arial" w:cs="Arial"/>
                <w:bCs/>
                <w:sz w:val="20"/>
                <w:szCs w:val="20"/>
              </w:rPr>
              <w:t>Nomination of Sub Teams</w:t>
            </w:r>
          </w:p>
          <w:p w:rsidR="00E65B57" w:rsidRPr="00B738B2" w:rsidRDefault="001C5727" w:rsidP="00B738B2">
            <w:pPr>
              <w:autoSpaceDE w:val="0"/>
              <w:autoSpaceDN w:val="0"/>
              <w:adjustRightInd w:val="0"/>
              <w:spacing w:line="360" w:lineRule="auto"/>
              <w:rPr>
                <w:rFonts w:ascii="Arial" w:hAnsi="Arial" w:cs="Arial"/>
                <w:sz w:val="18"/>
              </w:rPr>
            </w:pPr>
            <w:r>
              <w:rPr>
                <w:rFonts w:ascii="Arial" w:hAnsi="Arial" w:cs="Arial"/>
                <w:sz w:val="18"/>
              </w:rPr>
              <w:t>7.   Genera</w:t>
            </w:r>
            <w:r w:rsidR="00B738B2">
              <w:rPr>
                <w:rFonts w:ascii="Arial" w:hAnsi="Arial" w:cs="Arial"/>
                <w:sz w:val="18"/>
              </w:rPr>
              <w:t>l</w:t>
            </w:r>
          </w:p>
        </w:tc>
      </w:tr>
      <w:tr w:rsidR="00E65B57" w:rsidRPr="008B0D3D" w:rsidTr="00DF7B9F">
        <w:tblPrEx>
          <w:tblLook w:val="04A0"/>
        </w:tblPrEx>
        <w:tc>
          <w:tcPr>
            <w:tcW w:w="10890" w:type="dxa"/>
          </w:tcPr>
          <w:p w:rsidR="00E65B57" w:rsidRPr="007956E5" w:rsidRDefault="00E65B57" w:rsidP="000967D2">
            <w:pPr>
              <w:rPr>
                <w:sz w:val="20"/>
                <w:szCs w:val="20"/>
              </w:rPr>
            </w:pPr>
          </w:p>
        </w:tc>
      </w:tr>
    </w:tbl>
    <w:p w:rsidR="00FF5C05" w:rsidRDefault="00FF5C05" w:rsidP="00E65B57">
      <w:pPr>
        <w:rPr>
          <w:b/>
        </w:rPr>
      </w:pPr>
    </w:p>
    <w:tbl>
      <w:tblPr>
        <w:tblStyle w:val="TableGrid"/>
        <w:tblW w:w="10890" w:type="dxa"/>
        <w:tblInd w:w="-522" w:type="dxa"/>
        <w:tblLayout w:type="fixed"/>
        <w:tblLook w:val="04A0"/>
      </w:tblPr>
      <w:tblGrid>
        <w:gridCol w:w="540"/>
        <w:gridCol w:w="6570"/>
        <w:gridCol w:w="1161"/>
        <w:gridCol w:w="2619"/>
      </w:tblGrid>
      <w:tr w:rsidR="00F96488" w:rsidRPr="00032C72" w:rsidTr="0051094E">
        <w:trPr>
          <w:trHeight w:val="137"/>
        </w:trPr>
        <w:tc>
          <w:tcPr>
            <w:tcW w:w="540" w:type="dxa"/>
            <w:shd w:val="clear" w:color="auto" w:fill="BFBFBF" w:themeFill="background1" w:themeFillShade="BF"/>
          </w:tcPr>
          <w:p w:rsidR="00F96488" w:rsidRPr="00032C72" w:rsidRDefault="00F96488" w:rsidP="000967D2">
            <w:pPr>
              <w:rPr>
                <w:rFonts w:ascii="Arial" w:hAnsi="Arial" w:cs="Arial"/>
                <w:b/>
                <w:sz w:val="20"/>
                <w:szCs w:val="20"/>
              </w:rPr>
            </w:pPr>
            <w:r w:rsidRPr="00032C72">
              <w:rPr>
                <w:rFonts w:ascii="Arial" w:hAnsi="Arial" w:cs="Arial"/>
                <w:b/>
                <w:sz w:val="20"/>
                <w:szCs w:val="20"/>
              </w:rPr>
              <w:t>No.</w:t>
            </w:r>
          </w:p>
        </w:tc>
        <w:tc>
          <w:tcPr>
            <w:tcW w:w="6570" w:type="dxa"/>
            <w:shd w:val="clear" w:color="auto" w:fill="BFBFBF" w:themeFill="background1" w:themeFillShade="BF"/>
          </w:tcPr>
          <w:p w:rsidR="00F96488" w:rsidRPr="00032C72" w:rsidRDefault="00F96488" w:rsidP="000967D2">
            <w:pPr>
              <w:rPr>
                <w:rFonts w:ascii="Arial" w:hAnsi="Arial" w:cs="Arial"/>
                <w:b/>
                <w:sz w:val="20"/>
                <w:szCs w:val="20"/>
              </w:rPr>
            </w:pPr>
            <w:r w:rsidRPr="00032C72">
              <w:rPr>
                <w:rFonts w:ascii="Arial" w:hAnsi="Arial" w:cs="Arial"/>
                <w:b/>
                <w:sz w:val="20"/>
                <w:szCs w:val="20"/>
              </w:rPr>
              <w:t>Action/Key Point</w:t>
            </w:r>
          </w:p>
        </w:tc>
        <w:tc>
          <w:tcPr>
            <w:tcW w:w="1161" w:type="dxa"/>
            <w:shd w:val="clear" w:color="auto" w:fill="BFBFBF" w:themeFill="background1" w:themeFillShade="BF"/>
          </w:tcPr>
          <w:p w:rsidR="00F96488" w:rsidRPr="00032C72" w:rsidRDefault="00F96488" w:rsidP="001B02DE">
            <w:pPr>
              <w:autoSpaceDE w:val="0"/>
              <w:autoSpaceDN w:val="0"/>
              <w:adjustRightInd w:val="0"/>
              <w:jc w:val="center"/>
              <w:rPr>
                <w:rFonts w:ascii="Arial" w:hAnsi="Arial" w:cs="Arial"/>
                <w:b/>
                <w:bCs/>
                <w:sz w:val="20"/>
                <w:szCs w:val="20"/>
              </w:rPr>
            </w:pPr>
            <w:r w:rsidRPr="00032C72">
              <w:rPr>
                <w:rFonts w:ascii="Arial" w:hAnsi="Arial" w:cs="Arial"/>
                <w:b/>
                <w:bCs/>
                <w:sz w:val="20"/>
                <w:szCs w:val="20"/>
              </w:rPr>
              <w:t xml:space="preserve">Status </w:t>
            </w:r>
          </w:p>
        </w:tc>
        <w:tc>
          <w:tcPr>
            <w:tcW w:w="2619" w:type="dxa"/>
            <w:shd w:val="clear" w:color="auto" w:fill="BFBFBF" w:themeFill="background1" w:themeFillShade="BF"/>
          </w:tcPr>
          <w:p w:rsidR="00F96488" w:rsidRPr="00032C72" w:rsidRDefault="00F96488" w:rsidP="000967D2">
            <w:pPr>
              <w:jc w:val="center"/>
              <w:rPr>
                <w:rFonts w:ascii="Arial" w:hAnsi="Arial" w:cs="Arial"/>
                <w:sz w:val="20"/>
                <w:szCs w:val="20"/>
              </w:rPr>
            </w:pPr>
            <w:r w:rsidRPr="00032C72">
              <w:rPr>
                <w:rFonts w:ascii="Arial" w:hAnsi="Arial" w:cs="Arial"/>
                <w:b/>
                <w:bCs/>
                <w:sz w:val="20"/>
                <w:szCs w:val="20"/>
              </w:rPr>
              <w:t>Resp.</w:t>
            </w:r>
          </w:p>
        </w:tc>
      </w:tr>
      <w:tr w:rsidR="00D968D2" w:rsidRPr="00032C72" w:rsidTr="0051094E">
        <w:trPr>
          <w:trHeight w:val="137"/>
        </w:trPr>
        <w:tc>
          <w:tcPr>
            <w:tcW w:w="540" w:type="dxa"/>
          </w:tcPr>
          <w:p w:rsidR="00D968D2" w:rsidRPr="00032C72" w:rsidRDefault="00D968D2" w:rsidP="000967D2">
            <w:pPr>
              <w:rPr>
                <w:rFonts w:ascii="Arial" w:hAnsi="Arial" w:cs="Arial"/>
                <w:sz w:val="20"/>
                <w:szCs w:val="20"/>
              </w:rPr>
            </w:pPr>
            <w:r w:rsidRPr="00032C72">
              <w:rPr>
                <w:rFonts w:ascii="Arial" w:hAnsi="Arial" w:cs="Arial"/>
                <w:sz w:val="20"/>
                <w:szCs w:val="20"/>
              </w:rPr>
              <w:t>1.</w:t>
            </w:r>
          </w:p>
        </w:tc>
        <w:tc>
          <w:tcPr>
            <w:tcW w:w="6570" w:type="dxa"/>
          </w:tcPr>
          <w:p w:rsidR="00D968D2" w:rsidRPr="00E97CA8" w:rsidRDefault="00A43DFE" w:rsidP="000967D2">
            <w:pPr>
              <w:rPr>
                <w:rFonts w:ascii="Arial" w:hAnsi="Arial" w:cs="Arial"/>
                <w:b/>
                <w:sz w:val="20"/>
                <w:szCs w:val="20"/>
                <w:u w:val="single"/>
              </w:rPr>
            </w:pPr>
            <w:r>
              <w:rPr>
                <w:rFonts w:ascii="Arial" w:hAnsi="Arial" w:cs="Arial"/>
                <w:b/>
                <w:sz w:val="20"/>
                <w:szCs w:val="20"/>
                <w:u w:val="single"/>
              </w:rPr>
              <w:t>Welcome and Apologies</w:t>
            </w:r>
          </w:p>
          <w:p w:rsidR="00F124A0" w:rsidRDefault="00D968D2" w:rsidP="002A537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The </w:t>
            </w:r>
            <w:r w:rsidR="00B738B2">
              <w:rPr>
                <w:rFonts w:ascii="Arial" w:hAnsi="Arial" w:cs="Arial"/>
                <w:sz w:val="20"/>
                <w:szCs w:val="20"/>
              </w:rPr>
              <w:t>Acting C</w:t>
            </w:r>
            <w:r>
              <w:rPr>
                <w:rFonts w:ascii="Arial" w:hAnsi="Arial" w:cs="Arial"/>
                <w:sz w:val="20"/>
                <w:szCs w:val="20"/>
              </w:rPr>
              <w:t xml:space="preserve">hairperson </w:t>
            </w:r>
            <w:r w:rsidR="00F124A0">
              <w:rPr>
                <w:rFonts w:ascii="Arial" w:hAnsi="Arial" w:cs="Arial"/>
                <w:sz w:val="20"/>
                <w:szCs w:val="20"/>
              </w:rPr>
              <w:t xml:space="preserve">opened and </w:t>
            </w:r>
            <w:r w:rsidRPr="005733F5">
              <w:rPr>
                <w:rFonts w:ascii="Arial" w:hAnsi="Arial" w:cs="Arial"/>
                <w:sz w:val="20"/>
                <w:szCs w:val="20"/>
              </w:rPr>
              <w:t xml:space="preserve">welcomed </w:t>
            </w:r>
            <w:r w:rsidR="00F124A0">
              <w:rPr>
                <w:rFonts w:ascii="Arial" w:hAnsi="Arial" w:cs="Arial"/>
                <w:sz w:val="20"/>
                <w:szCs w:val="20"/>
              </w:rPr>
              <w:t xml:space="preserve">attendees to </w:t>
            </w:r>
            <w:r w:rsidRPr="005733F5">
              <w:rPr>
                <w:rFonts w:ascii="Arial" w:hAnsi="Arial" w:cs="Arial"/>
                <w:sz w:val="20"/>
                <w:szCs w:val="20"/>
              </w:rPr>
              <w:t xml:space="preserve">the </w:t>
            </w:r>
            <w:r w:rsidR="00B738B2">
              <w:rPr>
                <w:rFonts w:ascii="Arial" w:hAnsi="Arial" w:cs="Arial"/>
                <w:sz w:val="20"/>
                <w:szCs w:val="20"/>
              </w:rPr>
              <w:t>first IBM</w:t>
            </w:r>
          </w:p>
          <w:p w:rsidR="00B738B2" w:rsidRDefault="00D968D2" w:rsidP="002A5371">
            <w:pPr>
              <w:pStyle w:val="ListParagraph"/>
              <w:numPr>
                <w:ilvl w:val="0"/>
                <w:numId w:val="16"/>
              </w:numPr>
              <w:spacing w:after="0" w:line="240" w:lineRule="auto"/>
              <w:jc w:val="both"/>
              <w:rPr>
                <w:rFonts w:ascii="Arial" w:hAnsi="Arial" w:cs="Arial"/>
                <w:sz w:val="20"/>
                <w:szCs w:val="20"/>
              </w:rPr>
            </w:pPr>
            <w:r w:rsidRPr="00B738B2">
              <w:rPr>
                <w:rFonts w:ascii="Arial" w:hAnsi="Arial" w:cs="Arial"/>
                <w:sz w:val="20"/>
                <w:szCs w:val="20"/>
              </w:rPr>
              <w:t>The Agenda was</w:t>
            </w:r>
            <w:r w:rsidR="00B738B2">
              <w:rPr>
                <w:rFonts w:ascii="Arial" w:hAnsi="Arial" w:cs="Arial"/>
                <w:sz w:val="20"/>
                <w:szCs w:val="20"/>
              </w:rPr>
              <w:t xml:space="preserve"> accepted without modifications. It was emphasised that the Acting Chairper</w:t>
            </w:r>
            <w:r w:rsidR="00A43DFE">
              <w:rPr>
                <w:rFonts w:ascii="Arial" w:hAnsi="Arial" w:cs="Arial"/>
                <w:sz w:val="20"/>
                <w:szCs w:val="20"/>
              </w:rPr>
              <w:t>son will Chair the meeting upto  Agenda Item 4</w:t>
            </w:r>
          </w:p>
          <w:p w:rsidR="00D968D2" w:rsidRPr="005733F5" w:rsidRDefault="00D968D2" w:rsidP="00B738B2">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Apologies</w:t>
            </w:r>
            <w:r w:rsidR="00B738B2">
              <w:rPr>
                <w:rFonts w:ascii="Arial" w:hAnsi="Arial" w:cs="Arial"/>
                <w:sz w:val="20"/>
                <w:szCs w:val="20"/>
              </w:rPr>
              <w:t xml:space="preserve"> were noted: M. Maynard</w:t>
            </w:r>
            <w:r>
              <w:rPr>
                <w:rFonts w:ascii="Arial" w:hAnsi="Arial" w:cs="Arial"/>
                <w:sz w:val="20"/>
                <w:szCs w:val="20"/>
              </w:rPr>
              <w:t xml:space="preserve">, </w:t>
            </w:r>
            <w:r w:rsidR="00B738B2">
              <w:rPr>
                <w:rFonts w:ascii="Arial" w:hAnsi="Arial" w:cs="Arial"/>
                <w:sz w:val="20"/>
                <w:szCs w:val="20"/>
              </w:rPr>
              <w:t>M. De Korke and M. Beukes</w:t>
            </w:r>
            <w:r>
              <w:rPr>
                <w:rFonts w:ascii="Arial" w:hAnsi="Arial" w:cs="Arial"/>
                <w:sz w:val="20"/>
                <w:szCs w:val="20"/>
              </w:rPr>
              <w:t xml:space="preserve"> </w:t>
            </w:r>
          </w:p>
        </w:tc>
        <w:tc>
          <w:tcPr>
            <w:tcW w:w="1161" w:type="dxa"/>
          </w:tcPr>
          <w:p w:rsidR="00D968D2" w:rsidRDefault="00D968D2" w:rsidP="007B6CD1">
            <w:pPr>
              <w:jc w:val="center"/>
              <w:rPr>
                <w:rFonts w:ascii="Arial" w:hAnsi="Arial" w:cs="Arial"/>
                <w:sz w:val="20"/>
                <w:szCs w:val="20"/>
              </w:rPr>
            </w:pPr>
          </w:p>
          <w:p w:rsidR="00D968D2" w:rsidRDefault="00D968D2" w:rsidP="007B6CD1">
            <w:pPr>
              <w:jc w:val="center"/>
              <w:rPr>
                <w:rFonts w:ascii="Arial" w:hAnsi="Arial" w:cs="Arial"/>
                <w:sz w:val="20"/>
                <w:szCs w:val="20"/>
              </w:rPr>
            </w:pPr>
          </w:p>
          <w:p w:rsidR="00A43DFE" w:rsidRDefault="00A43DFE" w:rsidP="007B6CD1">
            <w:pPr>
              <w:jc w:val="center"/>
              <w:rPr>
                <w:rFonts w:ascii="Arial" w:hAnsi="Arial" w:cs="Arial"/>
                <w:sz w:val="20"/>
                <w:szCs w:val="20"/>
              </w:rPr>
            </w:pPr>
          </w:p>
          <w:p w:rsidR="00D968D2" w:rsidRPr="00032C72" w:rsidRDefault="00D968D2" w:rsidP="007B6CD1">
            <w:pPr>
              <w:jc w:val="center"/>
              <w:rPr>
                <w:rFonts w:ascii="Arial" w:hAnsi="Arial" w:cs="Arial"/>
                <w:sz w:val="20"/>
                <w:szCs w:val="20"/>
              </w:rPr>
            </w:pPr>
            <w:r>
              <w:rPr>
                <w:rFonts w:ascii="Arial" w:hAnsi="Arial" w:cs="Arial"/>
                <w:sz w:val="20"/>
                <w:szCs w:val="20"/>
              </w:rPr>
              <w:t>Info</w:t>
            </w:r>
          </w:p>
        </w:tc>
        <w:tc>
          <w:tcPr>
            <w:tcW w:w="2619" w:type="dxa"/>
          </w:tcPr>
          <w:p w:rsidR="00D968D2" w:rsidRDefault="00D968D2" w:rsidP="000967D2">
            <w:pPr>
              <w:jc w:val="center"/>
              <w:rPr>
                <w:rFonts w:ascii="Arial" w:hAnsi="Arial" w:cs="Arial"/>
                <w:sz w:val="20"/>
                <w:szCs w:val="20"/>
              </w:rPr>
            </w:pPr>
          </w:p>
          <w:p w:rsidR="00A43DFE" w:rsidRDefault="00A43DFE" w:rsidP="00654CB2">
            <w:pPr>
              <w:jc w:val="center"/>
              <w:rPr>
                <w:rFonts w:ascii="Arial" w:hAnsi="Arial" w:cs="Arial"/>
                <w:sz w:val="20"/>
                <w:szCs w:val="20"/>
              </w:rPr>
            </w:pPr>
          </w:p>
          <w:p w:rsidR="00A43DFE" w:rsidRDefault="00A43DFE" w:rsidP="00654CB2">
            <w:pPr>
              <w:jc w:val="center"/>
              <w:rPr>
                <w:rFonts w:ascii="Arial" w:hAnsi="Arial" w:cs="Arial"/>
                <w:sz w:val="20"/>
                <w:szCs w:val="20"/>
              </w:rPr>
            </w:pPr>
          </w:p>
          <w:p w:rsidR="00D968D2" w:rsidRDefault="00D968D2" w:rsidP="00654CB2">
            <w:pPr>
              <w:jc w:val="center"/>
              <w:rPr>
                <w:rFonts w:ascii="Arial" w:hAnsi="Arial" w:cs="Arial"/>
                <w:sz w:val="20"/>
                <w:szCs w:val="20"/>
              </w:rPr>
            </w:pPr>
            <w:r>
              <w:rPr>
                <w:rFonts w:ascii="Arial" w:hAnsi="Arial" w:cs="Arial"/>
                <w:sz w:val="20"/>
                <w:szCs w:val="20"/>
              </w:rPr>
              <w:t xml:space="preserve">H. Gumede </w:t>
            </w:r>
          </w:p>
          <w:p w:rsidR="00D968D2" w:rsidRDefault="00D968D2" w:rsidP="00654CB2">
            <w:pPr>
              <w:jc w:val="center"/>
              <w:rPr>
                <w:rFonts w:ascii="Arial" w:hAnsi="Arial" w:cs="Arial"/>
                <w:sz w:val="20"/>
                <w:szCs w:val="20"/>
              </w:rPr>
            </w:pPr>
          </w:p>
          <w:p w:rsidR="00D968D2" w:rsidRDefault="00D968D2" w:rsidP="00654CB2">
            <w:pPr>
              <w:jc w:val="center"/>
              <w:rPr>
                <w:rFonts w:ascii="Arial" w:hAnsi="Arial" w:cs="Arial"/>
                <w:sz w:val="20"/>
                <w:szCs w:val="20"/>
              </w:rPr>
            </w:pPr>
          </w:p>
          <w:p w:rsidR="00D968D2" w:rsidRPr="00032C72" w:rsidRDefault="00D968D2" w:rsidP="00654CB2">
            <w:pPr>
              <w:jc w:val="center"/>
              <w:rPr>
                <w:rFonts w:ascii="Arial" w:hAnsi="Arial" w:cs="Arial"/>
                <w:sz w:val="20"/>
                <w:szCs w:val="20"/>
              </w:rPr>
            </w:pPr>
          </w:p>
        </w:tc>
      </w:tr>
      <w:tr w:rsidR="00D968D2" w:rsidRPr="00032C72" w:rsidTr="0051094E">
        <w:trPr>
          <w:trHeight w:val="137"/>
        </w:trPr>
        <w:tc>
          <w:tcPr>
            <w:tcW w:w="540" w:type="dxa"/>
          </w:tcPr>
          <w:p w:rsidR="00D968D2" w:rsidRPr="00032C72" w:rsidRDefault="00D968D2" w:rsidP="000967D2">
            <w:pPr>
              <w:rPr>
                <w:rFonts w:ascii="Arial" w:hAnsi="Arial" w:cs="Arial"/>
                <w:sz w:val="20"/>
                <w:szCs w:val="20"/>
              </w:rPr>
            </w:pPr>
            <w:r>
              <w:rPr>
                <w:rFonts w:ascii="Arial" w:hAnsi="Arial" w:cs="Arial"/>
                <w:sz w:val="20"/>
                <w:szCs w:val="20"/>
              </w:rPr>
              <w:t>2</w:t>
            </w:r>
          </w:p>
        </w:tc>
        <w:tc>
          <w:tcPr>
            <w:tcW w:w="6570" w:type="dxa"/>
          </w:tcPr>
          <w:p w:rsidR="00D968D2" w:rsidRPr="00DB3F54" w:rsidRDefault="00D968D2" w:rsidP="00DB3F54">
            <w:pPr>
              <w:rPr>
                <w:rFonts w:ascii="Arial" w:hAnsi="Arial" w:cs="Arial"/>
                <w:b/>
                <w:sz w:val="20"/>
                <w:szCs w:val="20"/>
                <w:u w:val="single"/>
              </w:rPr>
            </w:pPr>
            <w:r>
              <w:rPr>
                <w:rFonts w:ascii="Arial" w:hAnsi="Arial" w:cs="Arial"/>
                <w:b/>
                <w:sz w:val="20"/>
                <w:szCs w:val="20"/>
                <w:u w:val="single"/>
              </w:rPr>
              <w:t>Health and Safety Moment</w:t>
            </w:r>
          </w:p>
          <w:p w:rsidR="00A43DFE" w:rsidRPr="00B738B2" w:rsidRDefault="00A43DFE" w:rsidP="00A43DFE">
            <w:pPr>
              <w:pStyle w:val="ListParagraph"/>
              <w:numPr>
                <w:ilvl w:val="0"/>
                <w:numId w:val="16"/>
              </w:numPr>
              <w:spacing w:after="0" w:line="240" w:lineRule="auto"/>
              <w:jc w:val="both"/>
              <w:rPr>
                <w:rFonts w:ascii="Arial" w:hAnsi="Arial" w:cs="Arial"/>
                <w:sz w:val="20"/>
                <w:szCs w:val="20"/>
              </w:rPr>
            </w:pPr>
            <w:r w:rsidRPr="00B738B2">
              <w:rPr>
                <w:rFonts w:ascii="Arial" w:hAnsi="Arial" w:cs="Arial"/>
                <w:sz w:val="20"/>
                <w:szCs w:val="20"/>
              </w:rPr>
              <w:t xml:space="preserve">The </w:t>
            </w:r>
            <w:r>
              <w:rPr>
                <w:rFonts w:ascii="Arial" w:hAnsi="Arial" w:cs="Arial"/>
                <w:sz w:val="20"/>
                <w:szCs w:val="20"/>
              </w:rPr>
              <w:t>Acting Chairperson</w:t>
            </w:r>
            <w:r w:rsidRPr="00B738B2">
              <w:rPr>
                <w:rFonts w:ascii="Arial" w:hAnsi="Arial" w:cs="Arial"/>
                <w:sz w:val="20"/>
                <w:szCs w:val="20"/>
              </w:rPr>
              <w:t xml:space="preserve"> explained the safety and evacuation procedure to be followed in case of an emergency</w:t>
            </w:r>
          </w:p>
          <w:p w:rsidR="00740379" w:rsidRDefault="00740379" w:rsidP="00A43DFE">
            <w:pPr>
              <w:pStyle w:val="ListParagraph"/>
              <w:spacing w:after="0" w:line="240" w:lineRule="auto"/>
              <w:ind w:left="360"/>
              <w:rPr>
                <w:rFonts w:ascii="Arial" w:hAnsi="Arial" w:cs="Arial"/>
                <w:b/>
                <w:sz w:val="20"/>
                <w:szCs w:val="20"/>
                <w:u w:val="single"/>
              </w:rPr>
            </w:pPr>
          </w:p>
        </w:tc>
        <w:tc>
          <w:tcPr>
            <w:tcW w:w="1161" w:type="dxa"/>
          </w:tcPr>
          <w:p w:rsidR="007B6CD1" w:rsidRDefault="007B6CD1" w:rsidP="007B6CD1">
            <w:pPr>
              <w:jc w:val="center"/>
              <w:rPr>
                <w:rFonts w:ascii="Arial" w:hAnsi="Arial" w:cs="Arial"/>
                <w:sz w:val="20"/>
                <w:szCs w:val="20"/>
              </w:rPr>
            </w:pPr>
          </w:p>
          <w:p w:rsidR="00D968D2" w:rsidRDefault="007B6CD1" w:rsidP="007B6CD1">
            <w:pPr>
              <w:jc w:val="center"/>
              <w:rPr>
                <w:rFonts w:ascii="Arial" w:hAnsi="Arial" w:cs="Arial"/>
                <w:sz w:val="20"/>
                <w:szCs w:val="20"/>
              </w:rPr>
            </w:pPr>
            <w:r>
              <w:rPr>
                <w:rFonts w:ascii="Arial" w:hAnsi="Arial" w:cs="Arial"/>
                <w:sz w:val="20"/>
                <w:szCs w:val="20"/>
              </w:rPr>
              <w:t>I</w:t>
            </w:r>
            <w:r w:rsidR="00D968D2" w:rsidRPr="00032C72">
              <w:rPr>
                <w:rFonts w:ascii="Arial" w:hAnsi="Arial" w:cs="Arial"/>
                <w:sz w:val="20"/>
                <w:szCs w:val="20"/>
              </w:rPr>
              <w:t>nfo</w:t>
            </w:r>
          </w:p>
          <w:p w:rsidR="00D968D2" w:rsidRDefault="00D968D2" w:rsidP="007B6CD1">
            <w:pPr>
              <w:jc w:val="center"/>
              <w:rPr>
                <w:rFonts w:ascii="Arial" w:hAnsi="Arial" w:cs="Arial"/>
                <w:sz w:val="20"/>
                <w:szCs w:val="20"/>
              </w:rPr>
            </w:pPr>
          </w:p>
          <w:p w:rsidR="00D968D2" w:rsidRPr="00032C72" w:rsidRDefault="00D968D2" w:rsidP="007B6CD1">
            <w:pPr>
              <w:jc w:val="center"/>
              <w:rPr>
                <w:rFonts w:ascii="Arial" w:hAnsi="Arial" w:cs="Arial"/>
                <w:sz w:val="20"/>
                <w:szCs w:val="20"/>
              </w:rPr>
            </w:pPr>
          </w:p>
        </w:tc>
        <w:tc>
          <w:tcPr>
            <w:tcW w:w="2619" w:type="dxa"/>
          </w:tcPr>
          <w:p w:rsidR="00D968D2" w:rsidRDefault="00D968D2" w:rsidP="00DB3F54">
            <w:pPr>
              <w:jc w:val="center"/>
              <w:rPr>
                <w:rFonts w:ascii="Arial" w:hAnsi="Arial" w:cs="Arial"/>
                <w:sz w:val="20"/>
                <w:szCs w:val="20"/>
              </w:rPr>
            </w:pPr>
          </w:p>
          <w:p w:rsidR="00D968D2" w:rsidRDefault="00D968D2" w:rsidP="00D968D2">
            <w:pPr>
              <w:jc w:val="center"/>
              <w:rPr>
                <w:rFonts w:ascii="Arial" w:hAnsi="Arial" w:cs="Arial"/>
                <w:sz w:val="20"/>
                <w:szCs w:val="20"/>
              </w:rPr>
            </w:pPr>
            <w:r>
              <w:rPr>
                <w:rFonts w:ascii="Arial" w:hAnsi="Arial" w:cs="Arial"/>
                <w:sz w:val="20"/>
                <w:szCs w:val="20"/>
              </w:rPr>
              <w:t>All attendees</w:t>
            </w:r>
          </w:p>
          <w:p w:rsidR="00D968D2" w:rsidRDefault="00D968D2" w:rsidP="00DB3F54">
            <w:pPr>
              <w:jc w:val="center"/>
              <w:rPr>
                <w:rFonts w:ascii="Arial" w:hAnsi="Arial" w:cs="Arial"/>
                <w:sz w:val="20"/>
                <w:szCs w:val="20"/>
              </w:rPr>
            </w:pPr>
          </w:p>
          <w:p w:rsidR="00D968D2" w:rsidRPr="00032C72" w:rsidRDefault="00D968D2" w:rsidP="00A43DFE">
            <w:pPr>
              <w:jc w:val="center"/>
              <w:rPr>
                <w:rFonts w:ascii="Arial" w:hAnsi="Arial" w:cs="Arial"/>
                <w:sz w:val="20"/>
                <w:szCs w:val="20"/>
              </w:rPr>
            </w:pPr>
          </w:p>
        </w:tc>
      </w:tr>
      <w:tr w:rsidR="00D968D2" w:rsidRPr="00032C72" w:rsidTr="0051094E">
        <w:trPr>
          <w:trHeight w:val="137"/>
        </w:trPr>
        <w:tc>
          <w:tcPr>
            <w:tcW w:w="540" w:type="dxa"/>
          </w:tcPr>
          <w:p w:rsidR="00D968D2" w:rsidRPr="00032C72" w:rsidRDefault="00A43DFE" w:rsidP="000967D2">
            <w:pPr>
              <w:rPr>
                <w:rFonts w:ascii="Arial" w:hAnsi="Arial" w:cs="Arial"/>
                <w:sz w:val="20"/>
                <w:szCs w:val="20"/>
              </w:rPr>
            </w:pPr>
            <w:r>
              <w:rPr>
                <w:rFonts w:ascii="Arial" w:hAnsi="Arial" w:cs="Arial"/>
                <w:sz w:val="20"/>
                <w:szCs w:val="20"/>
              </w:rPr>
              <w:t>3</w:t>
            </w:r>
            <w:r w:rsidR="00D968D2">
              <w:rPr>
                <w:rFonts w:ascii="Arial" w:hAnsi="Arial" w:cs="Arial"/>
                <w:sz w:val="20"/>
                <w:szCs w:val="20"/>
              </w:rPr>
              <w:t>.</w:t>
            </w:r>
          </w:p>
        </w:tc>
        <w:tc>
          <w:tcPr>
            <w:tcW w:w="6570" w:type="dxa"/>
          </w:tcPr>
          <w:p w:rsidR="00D968D2" w:rsidRDefault="00A43DFE" w:rsidP="00E825C2">
            <w:pPr>
              <w:jc w:val="both"/>
              <w:rPr>
                <w:rFonts w:ascii="Arial" w:hAnsi="Arial" w:cs="Arial"/>
                <w:b/>
                <w:sz w:val="20"/>
                <w:szCs w:val="20"/>
                <w:u w:val="single"/>
              </w:rPr>
            </w:pPr>
            <w:r>
              <w:rPr>
                <w:rFonts w:ascii="Arial" w:hAnsi="Arial" w:cs="Arial"/>
                <w:b/>
                <w:sz w:val="20"/>
                <w:szCs w:val="20"/>
                <w:u w:val="single"/>
              </w:rPr>
              <w:t>Confirmation of the Agenda</w:t>
            </w:r>
          </w:p>
          <w:p w:rsidR="00A43DFE" w:rsidRDefault="00A43DFE" w:rsidP="00A43DFE">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Since this was the first meeting</w:t>
            </w:r>
            <w:r w:rsidR="004B20C6">
              <w:rPr>
                <w:rFonts w:ascii="Arial" w:hAnsi="Arial" w:cs="Arial"/>
                <w:sz w:val="20"/>
                <w:szCs w:val="20"/>
              </w:rPr>
              <w:t xml:space="preserve"> for the Working G</w:t>
            </w:r>
            <w:r>
              <w:rPr>
                <w:rFonts w:ascii="Arial" w:hAnsi="Arial" w:cs="Arial"/>
                <w:sz w:val="20"/>
                <w:szCs w:val="20"/>
              </w:rPr>
              <w:t xml:space="preserve">roup and the Chairperson was to be elected at later stage during the meeting, it was then agreed that Learning Hub Secretariat will chair the meeting for the time being  </w:t>
            </w:r>
          </w:p>
          <w:p w:rsidR="00A43DFE" w:rsidRDefault="00A43DFE" w:rsidP="00A43DFE">
            <w:pPr>
              <w:pStyle w:val="ListParagraph"/>
              <w:numPr>
                <w:ilvl w:val="0"/>
                <w:numId w:val="16"/>
              </w:numPr>
              <w:spacing w:after="0" w:line="240" w:lineRule="auto"/>
              <w:jc w:val="both"/>
              <w:rPr>
                <w:rFonts w:ascii="Arial" w:hAnsi="Arial" w:cs="Arial"/>
                <w:sz w:val="20"/>
                <w:szCs w:val="20"/>
              </w:rPr>
            </w:pPr>
            <w:r w:rsidRPr="00B738B2">
              <w:rPr>
                <w:rFonts w:ascii="Arial" w:hAnsi="Arial" w:cs="Arial"/>
                <w:sz w:val="20"/>
                <w:szCs w:val="20"/>
              </w:rPr>
              <w:t>The Agenda was</w:t>
            </w:r>
            <w:r>
              <w:rPr>
                <w:rFonts w:ascii="Arial" w:hAnsi="Arial" w:cs="Arial"/>
                <w:sz w:val="20"/>
                <w:szCs w:val="20"/>
              </w:rPr>
              <w:t xml:space="preserve"> accepted without modifications. It was emphasised that the Acting Chairperson will Chair the meeting upto  Agenda Item 4</w:t>
            </w:r>
          </w:p>
          <w:p w:rsidR="00BF3A4F" w:rsidRPr="00BF3A4F" w:rsidRDefault="008A00E3" w:rsidP="00FB34DA">
            <w:pPr>
              <w:jc w:val="both"/>
              <w:rPr>
                <w:rFonts w:ascii="Arial" w:hAnsi="Arial" w:cs="Arial"/>
                <w:sz w:val="20"/>
                <w:szCs w:val="20"/>
              </w:rPr>
            </w:pPr>
            <w:r>
              <w:rPr>
                <w:rFonts w:ascii="Arial" w:hAnsi="Arial" w:cs="Arial"/>
                <w:sz w:val="20"/>
                <w:szCs w:val="20"/>
              </w:rPr>
              <w:t xml:space="preserve"> </w:t>
            </w:r>
          </w:p>
        </w:tc>
        <w:tc>
          <w:tcPr>
            <w:tcW w:w="1161" w:type="dxa"/>
          </w:tcPr>
          <w:p w:rsidR="004252A7" w:rsidRDefault="004252A7" w:rsidP="002A5371">
            <w:pPr>
              <w:jc w:val="center"/>
              <w:rPr>
                <w:rFonts w:ascii="Arial" w:hAnsi="Arial" w:cs="Arial"/>
                <w:sz w:val="20"/>
                <w:szCs w:val="20"/>
              </w:rPr>
            </w:pPr>
          </w:p>
          <w:p w:rsidR="004B20C6" w:rsidRDefault="004B20C6" w:rsidP="002A5371">
            <w:pPr>
              <w:jc w:val="center"/>
              <w:rPr>
                <w:rFonts w:ascii="Arial" w:hAnsi="Arial" w:cs="Arial"/>
                <w:sz w:val="20"/>
                <w:szCs w:val="20"/>
              </w:rPr>
            </w:pPr>
          </w:p>
          <w:p w:rsidR="004B20C6" w:rsidRDefault="004B20C6" w:rsidP="002A5371">
            <w:pPr>
              <w:jc w:val="center"/>
              <w:rPr>
                <w:rFonts w:ascii="Arial" w:hAnsi="Arial" w:cs="Arial"/>
                <w:sz w:val="20"/>
                <w:szCs w:val="20"/>
              </w:rPr>
            </w:pPr>
          </w:p>
          <w:p w:rsidR="00D968D2" w:rsidRPr="00032C72" w:rsidRDefault="007B6CD1" w:rsidP="002A5371">
            <w:pPr>
              <w:jc w:val="center"/>
              <w:rPr>
                <w:rFonts w:ascii="Arial" w:hAnsi="Arial" w:cs="Arial"/>
                <w:sz w:val="20"/>
                <w:szCs w:val="20"/>
              </w:rPr>
            </w:pPr>
            <w:r>
              <w:rPr>
                <w:rFonts w:ascii="Arial" w:hAnsi="Arial" w:cs="Arial"/>
                <w:sz w:val="20"/>
                <w:szCs w:val="20"/>
              </w:rPr>
              <w:t>I</w:t>
            </w:r>
            <w:r w:rsidR="004252A7">
              <w:rPr>
                <w:rFonts w:ascii="Arial" w:hAnsi="Arial" w:cs="Arial"/>
                <w:sz w:val="20"/>
                <w:szCs w:val="20"/>
              </w:rPr>
              <w:t>nfo</w:t>
            </w:r>
          </w:p>
          <w:p w:rsidR="00D968D2" w:rsidRPr="00032C72" w:rsidRDefault="00D968D2" w:rsidP="002A5371">
            <w:pPr>
              <w:jc w:val="center"/>
              <w:rPr>
                <w:rFonts w:ascii="Arial" w:hAnsi="Arial" w:cs="Arial"/>
                <w:sz w:val="20"/>
                <w:szCs w:val="20"/>
              </w:rPr>
            </w:pPr>
          </w:p>
        </w:tc>
        <w:tc>
          <w:tcPr>
            <w:tcW w:w="2619" w:type="dxa"/>
          </w:tcPr>
          <w:p w:rsidR="004252A7" w:rsidRDefault="004252A7" w:rsidP="002A5371">
            <w:pPr>
              <w:jc w:val="center"/>
              <w:rPr>
                <w:rFonts w:ascii="Arial" w:hAnsi="Arial" w:cs="Arial"/>
                <w:sz w:val="20"/>
                <w:szCs w:val="20"/>
              </w:rPr>
            </w:pPr>
          </w:p>
          <w:p w:rsidR="004B20C6" w:rsidRDefault="004B20C6" w:rsidP="002A5371">
            <w:pPr>
              <w:jc w:val="center"/>
              <w:rPr>
                <w:rFonts w:ascii="Arial" w:hAnsi="Arial" w:cs="Arial"/>
                <w:sz w:val="20"/>
                <w:szCs w:val="20"/>
              </w:rPr>
            </w:pPr>
          </w:p>
          <w:p w:rsidR="004B20C6" w:rsidRDefault="004B20C6" w:rsidP="002A5371">
            <w:pPr>
              <w:jc w:val="center"/>
              <w:rPr>
                <w:rFonts w:ascii="Arial" w:hAnsi="Arial" w:cs="Arial"/>
                <w:sz w:val="20"/>
                <w:szCs w:val="20"/>
              </w:rPr>
            </w:pPr>
          </w:p>
          <w:p w:rsidR="00D968D2" w:rsidRDefault="004252A7" w:rsidP="002A5371">
            <w:pPr>
              <w:jc w:val="center"/>
              <w:rPr>
                <w:rFonts w:ascii="Arial" w:hAnsi="Arial" w:cs="Arial"/>
                <w:sz w:val="20"/>
                <w:szCs w:val="20"/>
              </w:rPr>
            </w:pPr>
            <w:r>
              <w:rPr>
                <w:rFonts w:ascii="Arial" w:hAnsi="Arial" w:cs="Arial"/>
                <w:sz w:val="20"/>
                <w:szCs w:val="20"/>
              </w:rPr>
              <w:t>H. Gumede</w:t>
            </w:r>
          </w:p>
        </w:tc>
      </w:tr>
      <w:tr w:rsidR="00D968D2" w:rsidRPr="00032C72" w:rsidTr="0051094E">
        <w:trPr>
          <w:trHeight w:val="137"/>
        </w:trPr>
        <w:tc>
          <w:tcPr>
            <w:tcW w:w="540" w:type="dxa"/>
          </w:tcPr>
          <w:p w:rsidR="00D968D2" w:rsidRPr="00032C72" w:rsidRDefault="00A43DFE" w:rsidP="000967D2">
            <w:pPr>
              <w:rPr>
                <w:rFonts w:ascii="Arial" w:hAnsi="Arial" w:cs="Arial"/>
                <w:sz w:val="20"/>
                <w:szCs w:val="20"/>
              </w:rPr>
            </w:pPr>
            <w:r>
              <w:rPr>
                <w:rFonts w:ascii="Arial" w:hAnsi="Arial" w:cs="Arial"/>
                <w:sz w:val="20"/>
                <w:szCs w:val="20"/>
              </w:rPr>
              <w:t>4</w:t>
            </w:r>
            <w:r w:rsidR="00D968D2">
              <w:rPr>
                <w:rFonts w:ascii="Arial" w:hAnsi="Arial" w:cs="Arial"/>
                <w:sz w:val="20"/>
                <w:szCs w:val="20"/>
              </w:rPr>
              <w:t>.</w:t>
            </w:r>
          </w:p>
        </w:tc>
        <w:tc>
          <w:tcPr>
            <w:tcW w:w="6570" w:type="dxa"/>
          </w:tcPr>
          <w:p w:rsidR="00D968D2" w:rsidRDefault="00A43DFE" w:rsidP="002A5371">
            <w:pPr>
              <w:autoSpaceDE w:val="0"/>
              <w:autoSpaceDN w:val="0"/>
              <w:adjustRightInd w:val="0"/>
              <w:spacing w:line="360" w:lineRule="auto"/>
              <w:rPr>
                <w:rFonts w:ascii="Arial" w:hAnsi="Arial" w:cs="Arial"/>
                <w:b/>
                <w:sz w:val="20"/>
                <w:szCs w:val="20"/>
                <w:u w:val="single"/>
              </w:rPr>
            </w:pPr>
            <w:r>
              <w:rPr>
                <w:rFonts w:ascii="Arial" w:hAnsi="Arial" w:cs="Arial"/>
                <w:b/>
                <w:sz w:val="20"/>
                <w:szCs w:val="20"/>
                <w:u w:val="single"/>
              </w:rPr>
              <w:t>Election of the Chairperson</w:t>
            </w:r>
          </w:p>
          <w:p w:rsidR="00FB34DA" w:rsidRDefault="004B20C6" w:rsidP="004B20C6">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Nominations were requested from the attendees</w:t>
            </w:r>
          </w:p>
          <w:p w:rsidR="004B20C6" w:rsidRDefault="004B20C6" w:rsidP="004B20C6">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 xml:space="preserve">None of the attendees were prepared to chair this Working Group mainly because potential candidates had sent in their alternates who were no empowered to accept nominees on behalf of the </w:t>
            </w:r>
            <w:r>
              <w:rPr>
                <w:rFonts w:ascii="Arial" w:hAnsi="Arial" w:cs="Arial"/>
                <w:sz w:val="20"/>
                <w:szCs w:val="20"/>
              </w:rPr>
              <w:lastRenderedPageBreak/>
              <w:t>candidates</w:t>
            </w:r>
          </w:p>
          <w:p w:rsidR="004B20C6" w:rsidRDefault="004B20C6" w:rsidP="004B20C6">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Mr M. Maynard (through Mr J. Price) declined the nomination</w:t>
            </w:r>
          </w:p>
          <w:p w:rsidR="00F124A0" w:rsidRPr="007B6CD1" w:rsidRDefault="004B20C6" w:rsidP="007B6CD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matter was then referred back to Chamber Technical Committees (GEEs and CM&amp;EEs). These Technical Committees will each nominate one of their representative to Core Chair this Working Grou</w:t>
            </w:r>
            <w:r w:rsidR="007B6CD1">
              <w:rPr>
                <w:rFonts w:ascii="Arial" w:hAnsi="Arial" w:cs="Arial"/>
                <w:sz w:val="20"/>
                <w:szCs w:val="20"/>
              </w:rPr>
              <w:t>p</w:t>
            </w:r>
          </w:p>
        </w:tc>
        <w:tc>
          <w:tcPr>
            <w:tcW w:w="1161" w:type="dxa"/>
          </w:tcPr>
          <w:p w:rsidR="00A82B16" w:rsidRDefault="00A82B16" w:rsidP="00793FEF">
            <w:pPr>
              <w:jc w:val="center"/>
              <w:rPr>
                <w:rFonts w:ascii="Arial" w:hAnsi="Arial" w:cs="Arial"/>
                <w:sz w:val="20"/>
                <w:szCs w:val="20"/>
              </w:rPr>
            </w:pPr>
          </w:p>
          <w:p w:rsidR="00A82B16" w:rsidRDefault="00A82B16" w:rsidP="00793FEF">
            <w:pPr>
              <w:jc w:val="center"/>
              <w:rPr>
                <w:rFonts w:ascii="Arial" w:hAnsi="Arial" w:cs="Arial"/>
                <w:sz w:val="20"/>
                <w:szCs w:val="20"/>
              </w:rPr>
            </w:pPr>
          </w:p>
          <w:p w:rsidR="00D968D2" w:rsidRPr="00032C72" w:rsidRDefault="007B6CD1" w:rsidP="00793FEF">
            <w:pPr>
              <w:jc w:val="center"/>
              <w:rPr>
                <w:rFonts w:ascii="Arial" w:hAnsi="Arial" w:cs="Arial"/>
                <w:sz w:val="20"/>
                <w:szCs w:val="20"/>
              </w:rPr>
            </w:pPr>
            <w:r>
              <w:rPr>
                <w:rFonts w:ascii="Arial" w:hAnsi="Arial" w:cs="Arial"/>
                <w:sz w:val="20"/>
                <w:szCs w:val="20"/>
              </w:rPr>
              <w:t>A</w:t>
            </w:r>
            <w:r w:rsidR="00A82B16">
              <w:rPr>
                <w:rFonts w:ascii="Arial" w:hAnsi="Arial" w:cs="Arial"/>
                <w:sz w:val="20"/>
                <w:szCs w:val="20"/>
              </w:rPr>
              <w:t>ction</w:t>
            </w:r>
          </w:p>
          <w:p w:rsidR="00D968D2" w:rsidRDefault="00D968D2" w:rsidP="00D968D2">
            <w:pPr>
              <w:jc w:val="center"/>
              <w:rPr>
                <w:rFonts w:ascii="Arial" w:hAnsi="Arial" w:cs="Arial"/>
                <w:sz w:val="20"/>
                <w:szCs w:val="20"/>
              </w:rPr>
            </w:pPr>
          </w:p>
          <w:p w:rsidR="00D968D2" w:rsidRDefault="00D968D2" w:rsidP="00D968D2">
            <w:pPr>
              <w:jc w:val="center"/>
              <w:rPr>
                <w:rFonts w:ascii="Arial" w:hAnsi="Arial" w:cs="Arial"/>
                <w:sz w:val="20"/>
                <w:szCs w:val="20"/>
              </w:rPr>
            </w:pPr>
          </w:p>
          <w:p w:rsidR="00D968D2" w:rsidRDefault="00D968D2" w:rsidP="00D968D2">
            <w:pPr>
              <w:jc w:val="center"/>
              <w:rPr>
                <w:rFonts w:ascii="Arial" w:hAnsi="Arial" w:cs="Arial"/>
                <w:sz w:val="20"/>
                <w:szCs w:val="20"/>
              </w:rPr>
            </w:pPr>
          </w:p>
          <w:p w:rsidR="00D968D2" w:rsidRDefault="00D968D2" w:rsidP="00D968D2">
            <w:pPr>
              <w:jc w:val="center"/>
              <w:rPr>
                <w:rFonts w:ascii="Arial" w:hAnsi="Arial" w:cs="Arial"/>
                <w:sz w:val="20"/>
                <w:szCs w:val="20"/>
              </w:rPr>
            </w:pPr>
          </w:p>
          <w:p w:rsidR="00D968D2" w:rsidRDefault="00D968D2" w:rsidP="00D968D2">
            <w:pPr>
              <w:jc w:val="center"/>
              <w:rPr>
                <w:rFonts w:ascii="Arial" w:hAnsi="Arial" w:cs="Arial"/>
                <w:sz w:val="20"/>
                <w:szCs w:val="20"/>
              </w:rPr>
            </w:pPr>
          </w:p>
          <w:p w:rsidR="00D968D2" w:rsidRDefault="00D968D2" w:rsidP="00D968D2">
            <w:pPr>
              <w:jc w:val="center"/>
              <w:rPr>
                <w:rFonts w:ascii="Arial" w:hAnsi="Arial" w:cs="Arial"/>
                <w:sz w:val="20"/>
                <w:szCs w:val="20"/>
              </w:rPr>
            </w:pPr>
          </w:p>
          <w:p w:rsidR="00274F39" w:rsidRDefault="00274F39" w:rsidP="00D968D2">
            <w:pPr>
              <w:jc w:val="center"/>
              <w:rPr>
                <w:rFonts w:ascii="Arial" w:hAnsi="Arial" w:cs="Arial"/>
                <w:sz w:val="20"/>
                <w:szCs w:val="20"/>
              </w:rPr>
            </w:pPr>
          </w:p>
          <w:p w:rsidR="00937BA0" w:rsidRDefault="00937BA0" w:rsidP="00F124A0">
            <w:pPr>
              <w:jc w:val="center"/>
              <w:rPr>
                <w:rFonts w:ascii="Arial" w:hAnsi="Arial" w:cs="Arial"/>
                <w:sz w:val="20"/>
                <w:szCs w:val="20"/>
              </w:rPr>
            </w:pPr>
          </w:p>
          <w:p w:rsidR="007B6CD1" w:rsidRPr="00032C72" w:rsidRDefault="007B6CD1" w:rsidP="00F124A0">
            <w:pPr>
              <w:jc w:val="center"/>
              <w:rPr>
                <w:rFonts w:ascii="Arial" w:hAnsi="Arial" w:cs="Arial"/>
                <w:sz w:val="20"/>
                <w:szCs w:val="20"/>
              </w:rPr>
            </w:pPr>
          </w:p>
        </w:tc>
        <w:tc>
          <w:tcPr>
            <w:tcW w:w="2619" w:type="dxa"/>
          </w:tcPr>
          <w:p w:rsidR="00A82B16" w:rsidRDefault="00A82B16" w:rsidP="00793FEF">
            <w:pPr>
              <w:jc w:val="center"/>
              <w:rPr>
                <w:rFonts w:ascii="Arial" w:hAnsi="Arial" w:cs="Arial"/>
                <w:sz w:val="20"/>
                <w:szCs w:val="20"/>
              </w:rPr>
            </w:pPr>
          </w:p>
          <w:p w:rsidR="00A82B16" w:rsidRDefault="00A82B16" w:rsidP="00793FEF">
            <w:pPr>
              <w:jc w:val="center"/>
              <w:rPr>
                <w:rFonts w:ascii="Arial" w:hAnsi="Arial" w:cs="Arial"/>
                <w:sz w:val="20"/>
                <w:szCs w:val="20"/>
              </w:rPr>
            </w:pPr>
          </w:p>
          <w:p w:rsidR="00A82B16" w:rsidRDefault="00A82B16" w:rsidP="00793FEF">
            <w:pPr>
              <w:jc w:val="center"/>
              <w:rPr>
                <w:rFonts w:ascii="Arial" w:hAnsi="Arial" w:cs="Arial"/>
                <w:sz w:val="20"/>
                <w:szCs w:val="20"/>
              </w:rPr>
            </w:pPr>
          </w:p>
          <w:p w:rsidR="00D968D2" w:rsidRDefault="00A82B16" w:rsidP="00793FEF">
            <w:pPr>
              <w:jc w:val="center"/>
              <w:rPr>
                <w:rFonts w:ascii="Arial" w:hAnsi="Arial" w:cs="Arial"/>
                <w:sz w:val="20"/>
                <w:szCs w:val="20"/>
              </w:rPr>
            </w:pPr>
            <w:r>
              <w:rPr>
                <w:rFonts w:ascii="Arial" w:hAnsi="Arial" w:cs="Arial"/>
                <w:sz w:val="20"/>
                <w:szCs w:val="20"/>
              </w:rPr>
              <w:t>H. Gumede, GEEs &amp; CM&amp;EEs</w:t>
            </w:r>
          </w:p>
          <w:p w:rsidR="00D968D2" w:rsidRDefault="00D968D2" w:rsidP="00793FEF">
            <w:pPr>
              <w:jc w:val="center"/>
              <w:rPr>
                <w:rFonts w:ascii="Arial" w:hAnsi="Arial" w:cs="Arial"/>
                <w:sz w:val="20"/>
                <w:szCs w:val="20"/>
              </w:rPr>
            </w:pPr>
          </w:p>
          <w:p w:rsidR="00D968D2" w:rsidRDefault="00D968D2" w:rsidP="00793FEF">
            <w:pPr>
              <w:jc w:val="center"/>
              <w:rPr>
                <w:rFonts w:ascii="Arial" w:hAnsi="Arial" w:cs="Arial"/>
                <w:sz w:val="20"/>
                <w:szCs w:val="20"/>
              </w:rPr>
            </w:pPr>
          </w:p>
          <w:p w:rsidR="00D968D2" w:rsidRDefault="00D968D2" w:rsidP="00793FEF">
            <w:pPr>
              <w:jc w:val="center"/>
              <w:rPr>
                <w:rFonts w:ascii="Arial" w:hAnsi="Arial" w:cs="Arial"/>
                <w:sz w:val="20"/>
                <w:szCs w:val="20"/>
              </w:rPr>
            </w:pPr>
          </w:p>
          <w:p w:rsidR="00D968D2" w:rsidRDefault="00D968D2" w:rsidP="00793FEF">
            <w:pPr>
              <w:jc w:val="center"/>
              <w:rPr>
                <w:rFonts w:ascii="Arial" w:hAnsi="Arial" w:cs="Arial"/>
                <w:sz w:val="20"/>
                <w:szCs w:val="20"/>
              </w:rPr>
            </w:pPr>
          </w:p>
          <w:p w:rsidR="00937BA0" w:rsidRDefault="00937BA0" w:rsidP="00793FEF">
            <w:pPr>
              <w:jc w:val="center"/>
              <w:rPr>
                <w:rFonts w:ascii="Arial" w:hAnsi="Arial" w:cs="Arial"/>
                <w:sz w:val="20"/>
                <w:szCs w:val="20"/>
              </w:rPr>
            </w:pPr>
          </w:p>
          <w:p w:rsidR="00937BA0" w:rsidRDefault="00937BA0" w:rsidP="00793FEF">
            <w:pPr>
              <w:jc w:val="center"/>
              <w:rPr>
                <w:rFonts w:ascii="Arial" w:hAnsi="Arial" w:cs="Arial"/>
                <w:sz w:val="20"/>
                <w:szCs w:val="20"/>
              </w:rPr>
            </w:pPr>
          </w:p>
          <w:p w:rsidR="00937BA0" w:rsidRDefault="00937BA0" w:rsidP="00F124A0">
            <w:pPr>
              <w:jc w:val="center"/>
              <w:rPr>
                <w:rFonts w:ascii="Arial" w:hAnsi="Arial" w:cs="Arial"/>
                <w:sz w:val="20"/>
                <w:szCs w:val="20"/>
              </w:rPr>
            </w:pPr>
          </w:p>
        </w:tc>
      </w:tr>
      <w:tr w:rsidR="00D968D2" w:rsidRPr="00032C72" w:rsidTr="0051094E">
        <w:trPr>
          <w:trHeight w:val="137"/>
        </w:trPr>
        <w:tc>
          <w:tcPr>
            <w:tcW w:w="540" w:type="dxa"/>
          </w:tcPr>
          <w:p w:rsidR="00D968D2" w:rsidRPr="00032C72" w:rsidRDefault="00E46E52" w:rsidP="000967D2">
            <w:pPr>
              <w:rPr>
                <w:rFonts w:ascii="Arial" w:hAnsi="Arial" w:cs="Arial"/>
                <w:sz w:val="20"/>
                <w:szCs w:val="20"/>
              </w:rPr>
            </w:pPr>
            <w:r>
              <w:rPr>
                <w:rFonts w:ascii="Arial" w:hAnsi="Arial" w:cs="Arial"/>
                <w:sz w:val="20"/>
                <w:szCs w:val="20"/>
              </w:rPr>
              <w:lastRenderedPageBreak/>
              <w:t>5</w:t>
            </w:r>
            <w:r w:rsidR="00D968D2">
              <w:rPr>
                <w:rFonts w:ascii="Arial" w:hAnsi="Arial" w:cs="Arial"/>
                <w:sz w:val="20"/>
                <w:szCs w:val="20"/>
              </w:rPr>
              <w:t>.</w:t>
            </w:r>
          </w:p>
        </w:tc>
        <w:tc>
          <w:tcPr>
            <w:tcW w:w="6570" w:type="dxa"/>
          </w:tcPr>
          <w:p w:rsidR="00D968D2" w:rsidRPr="00E825C2" w:rsidRDefault="007B6CD1" w:rsidP="00E825C2">
            <w:pPr>
              <w:jc w:val="both"/>
              <w:rPr>
                <w:rFonts w:ascii="Arial" w:hAnsi="Arial" w:cs="Arial"/>
                <w:b/>
                <w:sz w:val="20"/>
                <w:szCs w:val="20"/>
                <w:u w:val="single"/>
              </w:rPr>
            </w:pPr>
            <w:r>
              <w:rPr>
                <w:rFonts w:ascii="Arial" w:hAnsi="Arial" w:cs="Arial"/>
                <w:b/>
                <w:bCs/>
                <w:sz w:val="20"/>
                <w:szCs w:val="20"/>
                <w:u w:val="single"/>
              </w:rPr>
              <w:t>Progress Report</w:t>
            </w:r>
            <w:r w:rsidR="00E46E52">
              <w:rPr>
                <w:rFonts w:ascii="Arial" w:hAnsi="Arial" w:cs="Arial"/>
                <w:b/>
                <w:bCs/>
                <w:sz w:val="20"/>
                <w:szCs w:val="20"/>
                <w:u w:val="single"/>
              </w:rPr>
              <w:t xml:space="preserve"> (refer to attached files)</w:t>
            </w:r>
          </w:p>
          <w:p w:rsidR="007B6CD1" w:rsidRDefault="007B6CD1" w:rsidP="007B6CD1">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following Circulars were used progress reporting:</w:t>
            </w:r>
          </w:p>
          <w:p w:rsidR="00E46E52" w:rsidRDefault="00E46E52" w:rsidP="007B6CD1">
            <w:pPr>
              <w:pStyle w:val="ListParagraph"/>
              <w:numPr>
                <w:ilvl w:val="1"/>
                <w:numId w:val="16"/>
              </w:numPr>
              <w:spacing w:after="0" w:line="240" w:lineRule="auto"/>
              <w:jc w:val="both"/>
              <w:rPr>
                <w:rFonts w:ascii="Arial" w:hAnsi="Arial" w:cs="Arial"/>
                <w:sz w:val="20"/>
                <w:szCs w:val="20"/>
              </w:rPr>
            </w:pPr>
            <w:r w:rsidRPr="00E46E52">
              <w:rPr>
                <w:rFonts w:ascii="Arial" w:hAnsi="Arial" w:cs="Arial"/>
                <w:sz w:val="20"/>
                <w:szCs w:val="20"/>
              </w:rPr>
              <w:t>Learning Hub Secretariat Circular No. 08.13 - Draft Proposal for an Industry-wide Buy Quiet Policy- Rev2</w:t>
            </w:r>
          </w:p>
          <w:p w:rsidR="00E46E52" w:rsidRDefault="00E46E52" w:rsidP="007B6CD1">
            <w:pPr>
              <w:pStyle w:val="ListParagraph"/>
              <w:numPr>
                <w:ilvl w:val="1"/>
                <w:numId w:val="16"/>
              </w:numPr>
              <w:spacing w:after="0" w:line="240" w:lineRule="auto"/>
              <w:jc w:val="both"/>
              <w:rPr>
                <w:rFonts w:ascii="Arial" w:hAnsi="Arial" w:cs="Arial"/>
                <w:sz w:val="20"/>
                <w:szCs w:val="20"/>
              </w:rPr>
            </w:pPr>
            <w:r w:rsidRPr="00E46E52">
              <w:rPr>
                <w:rFonts w:ascii="Arial" w:hAnsi="Arial" w:cs="Arial"/>
                <w:sz w:val="20"/>
                <w:szCs w:val="20"/>
              </w:rPr>
              <w:t>MOSH Noise Team Circular - CMEE and GEE Workshop Report on Industry-wide Buy Quiet Initiative</w:t>
            </w:r>
          </w:p>
          <w:p w:rsidR="007B6CD1" w:rsidRDefault="007B6CD1" w:rsidP="007B6CD1">
            <w:pPr>
              <w:pStyle w:val="ListParagraph"/>
              <w:numPr>
                <w:ilvl w:val="1"/>
                <w:numId w:val="16"/>
              </w:numPr>
              <w:spacing w:after="0" w:line="240" w:lineRule="auto"/>
              <w:jc w:val="both"/>
              <w:rPr>
                <w:rFonts w:ascii="Arial" w:hAnsi="Arial" w:cs="Arial"/>
                <w:sz w:val="20"/>
                <w:szCs w:val="20"/>
              </w:rPr>
            </w:pPr>
            <w:r w:rsidRPr="007B6CD1">
              <w:rPr>
                <w:rFonts w:ascii="Arial" w:hAnsi="Arial" w:cs="Arial"/>
                <w:sz w:val="20"/>
                <w:szCs w:val="20"/>
              </w:rPr>
              <w:t xml:space="preserve">MOSH Noise Team Circular 7/13 - </w:t>
            </w:r>
            <w:r>
              <w:rPr>
                <w:rFonts w:ascii="Arial" w:hAnsi="Arial" w:cs="Arial"/>
                <w:sz w:val="20"/>
                <w:szCs w:val="20"/>
              </w:rPr>
              <w:t>CMEE</w:t>
            </w:r>
            <w:r w:rsidRPr="007B6CD1">
              <w:rPr>
                <w:rFonts w:ascii="Arial" w:hAnsi="Arial" w:cs="Arial"/>
                <w:sz w:val="20"/>
                <w:szCs w:val="20"/>
              </w:rPr>
              <w:t xml:space="preserve"> And G</w:t>
            </w:r>
            <w:r>
              <w:rPr>
                <w:rFonts w:ascii="Arial" w:hAnsi="Arial" w:cs="Arial"/>
                <w:sz w:val="20"/>
                <w:szCs w:val="20"/>
              </w:rPr>
              <w:t>EE</w:t>
            </w:r>
            <w:r w:rsidRPr="007B6CD1">
              <w:rPr>
                <w:rFonts w:ascii="Arial" w:hAnsi="Arial" w:cs="Arial"/>
                <w:sz w:val="20"/>
                <w:szCs w:val="20"/>
              </w:rPr>
              <w:t xml:space="preserve"> Workshop Report On Industry-Wide Buy Quiet Initiative Terms of Reference for the Industry-wide Buy and Mantain Quiet Working Group</w:t>
            </w:r>
          </w:p>
          <w:p w:rsidR="007B6CD1" w:rsidRPr="00937BA0" w:rsidRDefault="007B6CD1" w:rsidP="00E46E52">
            <w:pPr>
              <w:pStyle w:val="ListParagraph"/>
              <w:numPr>
                <w:ilvl w:val="1"/>
                <w:numId w:val="16"/>
              </w:numPr>
              <w:spacing w:after="0" w:line="240" w:lineRule="auto"/>
              <w:jc w:val="both"/>
              <w:rPr>
                <w:rFonts w:ascii="Arial" w:hAnsi="Arial" w:cs="Arial"/>
                <w:sz w:val="20"/>
                <w:szCs w:val="20"/>
              </w:rPr>
            </w:pPr>
            <w:r w:rsidRPr="007B6CD1">
              <w:rPr>
                <w:rFonts w:ascii="Arial" w:hAnsi="Arial" w:cs="Arial"/>
                <w:sz w:val="20"/>
                <w:szCs w:val="20"/>
              </w:rPr>
              <w:t>MOSH Noise Team Circular - Verification and Approval of the Industry wide Buy and Mantain Quiet Working Group Nominees</w:t>
            </w:r>
          </w:p>
        </w:tc>
        <w:tc>
          <w:tcPr>
            <w:tcW w:w="1161" w:type="dxa"/>
          </w:tcPr>
          <w:p w:rsidR="00E46E52" w:rsidRDefault="00E46E52" w:rsidP="0051094E">
            <w:pPr>
              <w:rPr>
                <w:rFonts w:ascii="Arial" w:hAnsi="Arial" w:cs="Arial"/>
                <w:sz w:val="20"/>
                <w:szCs w:val="20"/>
              </w:rPr>
            </w:pPr>
          </w:p>
          <w:p w:rsidR="00E46E52" w:rsidRDefault="00E46E52" w:rsidP="0051094E">
            <w:pPr>
              <w:rPr>
                <w:rFonts w:ascii="Arial" w:hAnsi="Arial" w:cs="Arial"/>
                <w:sz w:val="20"/>
                <w:szCs w:val="20"/>
              </w:rPr>
            </w:pPr>
          </w:p>
          <w:p w:rsidR="00E46E52" w:rsidRDefault="00E46E52" w:rsidP="0051094E">
            <w:pPr>
              <w:rPr>
                <w:rFonts w:ascii="Arial" w:hAnsi="Arial" w:cs="Arial"/>
                <w:sz w:val="20"/>
                <w:szCs w:val="20"/>
              </w:rPr>
            </w:pPr>
          </w:p>
          <w:p w:rsidR="00E46E52" w:rsidRDefault="00E46E52" w:rsidP="0051094E">
            <w:pPr>
              <w:rPr>
                <w:rFonts w:ascii="Arial" w:hAnsi="Arial" w:cs="Arial"/>
                <w:sz w:val="20"/>
                <w:szCs w:val="20"/>
              </w:rPr>
            </w:pPr>
          </w:p>
          <w:p w:rsidR="00E46E52" w:rsidRDefault="00E46E52" w:rsidP="0051094E">
            <w:pPr>
              <w:rPr>
                <w:rFonts w:ascii="Arial" w:hAnsi="Arial" w:cs="Arial"/>
                <w:sz w:val="20"/>
                <w:szCs w:val="20"/>
              </w:rPr>
            </w:pPr>
          </w:p>
          <w:p w:rsidR="00E46E52" w:rsidRDefault="00E46E52" w:rsidP="0051094E">
            <w:pPr>
              <w:rPr>
                <w:rFonts w:ascii="Arial" w:hAnsi="Arial" w:cs="Arial"/>
                <w:sz w:val="20"/>
                <w:szCs w:val="20"/>
              </w:rPr>
            </w:pPr>
          </w:p>
          <w:p w:rsidR="00D968D2" w:rsidRPr="00032C72" w:rsidRDefault="00D968D2" w:rsidP="0051094E">
            <w:pPr>
              <w:rPr>
                <w:rFonts w:ascii="Arial" w:hAnsi="Arial" w:cs="Arial"/>
                <w:sz w:val="20"/>
                <w:szCs w:val="20"/>
              </w:rPr>
            </w:pPr>
            <w:r w:rsidRPr="00032C72">
              <w:rPr>
                <w:rFonts w:ascii="Arial" w:hAnsi="Arial" w:cs="Arial"/>
                <w:sz w:val="20"/>
                <w:szCs w:val="20"/>
              </w:rPr>
              <w:t>For info</w:t>
            </w:r>
          </w:p>
          <w:p w:rsidR="00D968D2" w:rsidRPr="00032C72" w:rsidRDefault="00D968D2" w:rsidP="000967D2">
            <w:pPr>
              <w:jc w:val="center"/>
              <w:rPr>
                <w:rFonts w:ascii="Arial" w:hAnsi="Arial" w:cs="Arial"/>
                <w:sz w:val="20"/>
                <w:szCs w:val="20"/>
              </w:rPr>
            </w:pPr>
          </w:p>
        </w:tc>
        <w:tc>
          <w:tcPr>
            <w:tcW w:w="2619" w:type="dxa"/>
          </w:tcPr>
          <w:p w:rsidR="00E46E52" w:rsidRDefault="00E46E52" w:rsidP="00937BA0">
            <w:pPr>
              <w:jc w:val="center"/>
              <w:rPr>
                <w:rFonts w:ascii="Arial" w:hAnsi="Arial" w:cs="Arial"/>
                <w:sz w:val="20"/>
                <w:szCs w:val="20"/>
              </w:rPr>
            </w:pPr>
          </w:p>
          <w:p w:rsidR="00E46E52" w:rsidRDefault="00E46E52" w:rsidP="00937BA0">
            <w:pPr>
              <w:jc w:val="center"/>
              <w:rPr>
                <w:rFonts w:ascii="Arial" w:hAnsi="Arial" w:cs="Arial"/>
                <w:sz w:val="20"/>
                <w:szCs w:val="20"/>
              </w:rPr>
            </w:pPr>
          </w:p>
          <w:p w:rsidR="00E46E52" w:rsidRDefault="00E46E52" w:rsidP="00937BA0">
            <w:pPr>
              <w:jc w:val="center"/>
              <w:rPr>
                <w:rFonts w:ascii="Arial" w:hAnsi="Arial" w:cs="Arial"/>
                <w:sz w:val="20"/>
                <w:szCs w:val="20"/>
              </w:rPr>
            </w:pPr>
          </w:p>
          <w:p w:rsidR="00E46E52" w:rsidRDefault="00E46E52" w:rsidP="00937BA0">
            <w:pPr>
              <w:jc w:val="center"/>
              <w:rPr>
                <w:rFonts w:ascii="Arial" w:hAnsi="Arial" w:cs="Arial"/>
                <w:sz w:val="20"/>
                <w:szCs w:val="20"/>
              </w:rPr>
            </w:pPr>
          </w:p>
          <w:p w:rsidR="00E46E52" w:rsidRDefault="00E46E52" w:rsidP="00937BA0">
            <w:pPr>
              <w:jc w:val="center"/>
              <w:rPr>
                <w:rFonts w:ascii="Arial" w:hAnsi="Arial" w:cs="Arial"/>
                <w:sz w:val="20"/>
                <w:szCs w:val="20"/>
              </w:rPr>
            </w:pPr>
          </w:p>
          <w:p w:rsidR="00E46E52" w:rsidRDefault="00E46E52" w:rsidP="00937BA0">
            <w:pPr>
              <w:jc w:val="center"/>
              <w:rPr>
                <w:rFonts w:ascii="Arial" w:hAnsi="Arial" w:cs="Arial"/>
                <w:sz w:val="20"/>
                <w:szCs w:val="20"/>
              </w:rPr>
            </w:pPr>
          </w:p>
          <w:p w:rsidR="00937BA0" w:rsidRDefault="00E46E52" w:rsidP="00937BA0">
            <w:pPr>
              <w:jc w:val="center"/>
              <w:rPr>
                <w:rFonts w:ascii="Arial" w:hAnsi="Arial" w:cs="Arial"/>
                <w:sz w:val="20"/>
                <w:szCs w:val="20"/>
              </w:rPr>
            </w:pPr>
            <w:r>
              <w:rPr>
                <w:rFonts w:ascii="Arial" w:hAnsi="Arial" w:cs="Arial"/>
                <w:sz w:val="20"/>
                <w:szCs w:val="20"/>
              </w:rPr>
              <w:t>H Gumede</w:t>
            </w:r>
          </w:p>
          <w:p w:rsidR="00D968D2" w:rsidRPr="00032C72" w:rsidRDefault="00D968D2" w:rsidP="000967D2">
            <w:pPr>
              <w:jc w:val="center"/>
              <w:rPr>
                <w:rFonts w:ascii="Arial" w:hAnsi="Arial" w:cs="Arial"/>
                <w:sz w:val="20"/>
                <w:szCs w:val="20"/>
              </w:rPr>
            </w:pPr>
          </w:p>
        </w:tc>
      </w:tr>
      <w:tr w:rsidR="00E46E52" w:rsidRPr="00032C72" w:rsidTr="0051094E">
        <w:trPr>
          <w:trHeight w:val="137"/>
        </w:trPr>
        <w:tc>
          <w:tcPr>
            <w:tcW w:w="540" w:type="dxa"/>
          </w:tcPr>
          <w:p w:rsidR="00E46E52" w:rsidRDefault="00E46E52" w:rsidP="000967D2">
            <w:pPr>
              <w:rPr>
                <w:rFonts w:ascii="Arial" w:hAnsi="Arial" w:cs="Arial"/>
                <w:sz w:val="20"/>
                <w:szCs w:val="20"/>
              </w:rPr>
            </w:pPr>
            <w:r>
              <w:rPr>
                <w:rFonts w:ascii="Arial" w:hAnsi="Arial" w:cs="Arial"/>
                <w:sz w:val="20"/>
                <w:szCs w:val="20"/>
              </w:rPr>
              <w:t>6</w:t>
            </w:r>
          </w:p>
        </w:tc>
        <w:tc>
          <w:tcPr>
            <w:tcW w:w="6570" w:type="dxa"/>
          </w:tcPr>
          <w:p w:rsidR="00E46E52" w:rsidRPr="00E825C2" w:rsidRDefault="00E46E52" w:rsidP="00CA5447">
            <w:pPr>
              <w:jc w:val="both"/>
              <w:rPr>
                <w:rFonts w:ascii="Arial" w:hAnsi="Arial" w:cs="Arial"/>
                <w:b/>
                <w:sz w:val="20"/>
                <w:szCs w:val="20"/>
                <w:u w:val="single"/>
              </w:rPr>
            </w:pPr>
            <w:r>
              <w:rPr>
                <w:rFonts w:ascii="Arial" w:hAnsi="Arial" w:cs="Arial"/>
                <w:b/>
                <w:bCs/>
                <w:sz w:val="20"/>
                <w:szCs w:val="20"/>
                <w:u w:val="single"/>
              </w:rPr>
              <w:t>Nomination  of Sub Teams</w:t>
            </w:r>
          </w:p>
          <w:p w:rsidR="00E46E52" w:rsidRDefault="00E46E52" w:rsidP="00CA5447">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following Working Group</w:t>
            </w:r>
            <w:r w:rsidR="00602B3A">
              <w:rPr>
                <w:rFonts w:ascii="Arial" w:hAnsi="Arial" w:cs="Arial"/>
                <w:sz w:val="20"/>
                <w:szCs w:val="20"/>
              </w:rPr>
              <w:t xml:space="preserve"> m</w:t>
            </w:r>
            <w:r>
              <w:rPr>
                <w:rFonts w:ascii="Arial" w:hAnsi="Arial" w:cs="Arial"/>
                <w:sz w:val="20"/>
                <w:szCs w:val="20"/>
              </w:rPr>
              <w:t>ember</w:t>
            </w:r>
            <w:r w:rsidR="00602B3A">
              <w:rPr>
                <w:rFonts w:ascii="Arial" w:hAnsi="Arial" w:cs="Arial"/>
                <w:sz w:val="20"/>
                <w:szCs w:val="20"/>
              </w:rPr>
              <w:t>s</w:t>
            </w:r>
            <w:r>
              <w:rPr>
                <w:rFonts w:ascii="Arial" w:hAnsi="Arial" w:cs="Arial"/>
                <w:sz w:val="20"/>
                <w:szCs w:val="20"/>
              </w:rPr>
              <w:t xml:space="preserve"> were elected </w:t>
            </w:r>
            <w:r w:rsidR="00602B3A">
              <w:rPr>
                <w:rFonts w:ascii="Arial" w:hAnsi="Arial" w:cs="Arial"/>
                <w:sz w:val="20"/>
                <w:szCs w:val="20"/>
              </w:rPr>
              <w:t>carryout the following tasks</w:t>
            </w:r>
            <w:r>
              <w:rPr>
                <w:rFonts w:ascii="Arial" w:hAnsi="Arial" w:cs="Arial"/>
                <w:sz w:val="20"/>
                <w:szCs w:val="20"/>
              </w:rPr>
              <w:t xml:space="preserve"> :</w:t>
            </w:r>
          </w:p>
          <w:p w:rsidR="00E46E52" w:rsidRDefault="00602B3A" w:rsidP="00CA5447">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Detailed scoping, scope refinement and project priorities – Mr. M Maynard and Mr. M Beukes</w:t>
            </w:r>
          </w:p>
          <w:p w:rsidR="00E46E52" w:rsidRDefault="00602B3A" w:rsidP="00CA5447">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Noise equipment Database – Mr. S Allers and Mr. H Gumede</w:t>
            </w:r>
          </w:p>
          <w:p w:rsidR="00E46E52" w:rsidRDefault="00602B3A" w:rsidP="00CA5447">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 xml:space="preserve">OEM and Supplier database for Coal Mines and Open Pit Mines – Mr. F van Niekerk </w:t>
            </w:r>
          </w:p>
          <w:p w:rsidR="00E46E52" w:rsidRDefault="00602B3A" w:rsidP="00602B3A">
            <w:pPr>
              <w:pStyle w:val="ListParagraph"/>
              <w:numPr>
                <w:ilvl w:val="1"/>
                <w:numId w:val="16"/>
              </w:numPr>
              <w:spacing w:after="0" w:line="240" w:lineRule="auto"/>
              <w:jc w:val="both"/>
              <w:rPr>
                <w:rFonts w:ascii="Arial" w:hAnsi="Arial" w:cs="Arial"/>
                <w:sz w:val="20"/>
                <w:szCs w:val="20"/>
              </w:rPr>
            </w:pPr>
            <w:r>
              <w:rPr>
                <w:rFonts w:ascii="Arial" w:hAnsi="Arial" w:cs="Arial"/>
                <w:sz w:val="20"/>
                <w:szCs w:val="20"/>
              </w:rPr>
              <w:t>OEM and Supplier database for Hard Rock Mines – Mr. M de Koker</w:t>
            </w:r>
          </w:p>
          <w:p w:rsidR="00602B3A" w:rsidRPr="00937BA0" w:rsidRDefault="00602B3A" w:rsidP="00602B3A">
            <w:pPr>
              <w:pStyle w:val="ListParagraph"/>
              <w:numPr>
                <w:ilvl w:val="0"/>
                <w:numId w:val="16"/>
              </w:numPr>
              <w:spacing w:after="0" w:line="240" w:lineRule="auto"/>
              <w:jc w:val="both"/>
              <w:rPr>
                <w:rFonts w:ascii="Arial" w:hAnsi="Arial" w:cs="Arial"/>
                <w:sz w:val="20"/>
                <w:szCs w:val="20"/>
              </w:rPr>
            </w:pPr>
            <w:r>
              <w:rPr>
                <w:rFonts w:ascii="Arial" w:hAnsi="Arial" w:cs="Arial"/>
                <w:sz w:val="20"/>
                <w:szCs w:val="20"/>
              </w:rPr>
              <w:t>The sub teams will update the working group on their progress in the next meeting</w:t>
            </w:r>
          </w:p>
        </w:tc>
        <w:tc>
          <w:tcPr>
            <w:tcW w:w="1161" w:type="dxa"/>
          </w:tcPr>
          <w:p w:rsidR="00E46E52" w:rsidRDefault="00E46E52" w:rsidP="00CA5447">
            <w:pPr>
              <w:rPr>
                <w:rFonts w:ascii="Arial" w:hAnsi="Arial" w:cs="Arial"/>
                <w:sz w:val="20"/>
                <w:szCs w:val="20"/>
              </w:rPr>
            </w:pPr>
          </w:p>
          <w:p w:rsidR="00E46E52" w:rsidRDefault="00E46E52" w:rsidP="00CA5447">
            <w:pPr>
              <w:rPr>
                <w:rFonts w:ascii="Arial" w:hAnsi="Arial" w:cs="Arial"/>
                <w:sz w:val="20"/>
                <w:szCs w:val="20"/>
              </w:rPr>
            </w:pPr>
          </w:p>
          <w:p w:rsidR="00E46E52" w:rsidRDefault="00E46E52" w:rsidP="00CA5447">
            <w:pPr>
              <w:rPr>
                <w:rFonts w:ascii="Arial" w:hAnsi="Arial" w:cs="Arial"/>
                <w:sz w:val="20"/>
                <w:szCs w:val="20"/>
              </w:rPr>
            </w:pPr>
          </w:p>
          <w:p w:rsidR="00E46E52" w:rsidRDefault="00E46E52" w:rsidP="00CA5447">
            <w:pPr>
              <w:rPr>
                <w:rFonts w:ascii="Arial" w:hAnsi="Arial" w:cs="Arial"/>
                <w:sz w:val="20"/>
                <w:szCs w:val="20"/>
              </w:rPr>
            </w:pPr>
          </w:p>
          <w:p w:rsidR="00E46E52" w:rsidRDefault="00E46E52" w:rsidP="00CA5447">
            <w:pPr>
              <w:rPr>
                <w:rFonts w:ascii="Arial" w:hAnsi="Arial" w:cs="Arial"/>
                <w:sz w:val="20"/>
                <w:szCs w:val="20"/>
              </w:rPr>
            </w:pPr>
          </w:p>
          <w:p w:rsidR="00E46E52" w:rsidRDefault="00602B3A" w:rsidP="00CA5447">
            <w:pPr>
              <w:rPr>
                <w:rFonts w:ascii="Arial" w:hAnsi="Arial" w:cs="Arial"/>
                <w:sz w:val="20"/>
                <w:szCs w:val="20"/>
              </w:rPr>
            </w:pPr>
            <w:r>
              <w:rPr>
                <w:rFonts w:ascii="Arial" w:hAnsi="Arial" w:cs="Arial"/>
                <w:sz w:val="20"/>
                <w:szCs w:val="20"/>
              </w:rPr>
              <w:t>Action</w:t>
            </w:r>
          </w:p>
          <w:p w:rsidR="00E46E52" w:rsidRPr="00032C72" w:rsidRDefault="00E46E52" w:rsidP="00CA5447">
            <w:pPr>
              <w:rPr>
                <w:rFonts w:ascii="Arial" w:hAnsi="Arial" w:cs="Arial"/>
                <w:sz w:val="20"/>
                <w:szCs w:val="20"/>
              </w:rPr>
            </w:pPr>
          </w:p>
          <w:p w:rsidR="00E46E52" w:rsidRPr="00032C72" w:rsidRDefault="00E46E52" w:rsidP="00CA5447">
            <w:pPr>
              <w:jc w:val="center"/>
              <w:rPr>
                <w:rFonts w:ascii="Arial" w:hAnsi="Arial" w:cs="Arial"/>
                <w:sz w:val="20"/>
                <w:szCs w:val="20"/>
              </w:rPr>
            </w:pPr>
          </w:p>
        </w:tc>
        <w:tc>
          <w:tcPr>
            <w:tcW w:w="2619" w:type="dxa"/>
          </w:tcPr>
          <w:p w:rsidR="00E46E52" w:rsidRDefault="00E46E52" w:rsidP="00CA5447">
            <w:pPr>
              <w:jc w:val="center"/>
              <w:rPr>
                <w:rFonts w:ascii="Arial" w:hAnsi="Arial" w:cs="Arial"/>
                <w:sz w:val="20"/>
                <w:szCs w:val="20"/>
              </w:rPr>
            </w:pPr>
          </w:p>
          <w:p w:rsidR="00E46E52" w:rsidRDefault="00E46E52" w:rsidP="00CA5447">
            <w:pPr>
              <w:jc w:val="center"/>
              <w:rPr>
                <w:rFonts w:ascii="Arial" w:hAnsi="Arial" w:cs="Arial"/>
                <w:sz w:val="20"/>
                <w:szCs w:val="20"/>
              </w:rPr>
            </w:pPr>
          </w:p>
          <w:p w:rsidR="00E46E52" w:rsidRDefault="00E46E52" w:rsidP="00CA5447">
            <w:pPr>
              <w:jc w:val="center"/>
              <w:rPr>
                <w:rFonts w:ascii="Arial" w:hAnsi="Arial" w:cs="Arial"/>
                <w:sz w:val="20"/>
                <w:szCs w:val="20"/>
              </w:rPr>
            </w:pPr>
          </w:p>
          <w:p w:rsidR="00E46E52" w:rsidRDefault="00E46E52" w:rsidP="00CA5447">
            <w:pPr>
              <w:jc w:val="center"/>
              <w:rPr>
                <w:rFonts w:ascii="Arial" w:hAnsi="Arial" w:cs="Arial"/>
                <w:sz w:val="20"/>
                <w:szCs w:val="20"/>
              </w:rPr>
            </w:pPr>
          </w:p>
          <w:p w:rsidR="00E46E52" w:rsidRDefault="00E46E52" w:rsidP="00CA5447">
            <w:pPr>
              <w:jc w:val="center"/>
              <w:rPr>
                <w:rFonts w:ascii="Arial" w:hAnsi="Arial" w:cs="Arial"/>
                <w:sz w:val="20"/>
                <w:szCs w:val="20"/>
              </w:rPr>
            </w:pPr>
          </w:p>
          <w:p w:rsidR="00E46E52" w:rsidRDefault="00602B3A" w:rsidP="00CA5447">
            <w:pPr>
              <w:jc w:val="center"/>
              <w:rPr>
                <w:rFonts w:ascii="Arial" w:hAnsi="Arial" w:cs="Arial"/>
                <w:sz w:val="20"/>
                <w:szCs w:val="20"/>
              </w:rPr>
            </w:pPr>
            <w:r>
              <w:rPr>
                <w:rFonts w:ascii="Arial" w:hAnsi="Arial" w:cs="Arial"/>
                <w:sz w:val="20"/>
                <w:szCs w:val="20"/>
              </w:rPr>
              <w:t xml:space="preserve">M Maynard, M Beukes, S Allers, </w:t>
            </w:r>
            <w:r w:rsidR="00E46E52">
              <w:rPr>
                <w:rFonts w:ascii="Arial" w:hAnsi="Arial" w:cs="Arial"/>
                <w:sz w:val="20"/>
                <w:szCs w:val="20"/>
              </w:rPr>
              <w:t>H Gumede</w:t>
            </w:r>
            <w:r>
              <w:rPr>
                <w:rFonts w:ascii="Arial" w:hAnsi="Arial" w:cs="Arial"/>
                <w:sz w:val="20"/>
                <w:szCs w:val="20"/>
              </w:rPr>
              <w:t>, M de Koker and F van Niekerk</w:t>
            </w:r>
          </w:p>
          <w:p w:rsidR="00E46E52" w:rsidRPr="00032C72" w:rsidRDefault="00E46E52" w:rsidP="00CA5447">
            <w:pPr>
              <w:jc w:val="center"/>
              <w:rPr>
                <w:rFonts w:ascii="Arial" w:hAnsi="Arial" w:cs="Arial"/>
                <w:sz w:val="20"/>
                <w:szCs w:val="20"/>
              </w:rPr>
            </w:pPr>
          </w:p>
        </w:tc>
      </w:tr>
      <w:tr w:rsidR="00E46E52" w:rsidRPr="00032C72" w:rsidTr="0051094E">
        <w:trPr>
          <w:trHeight w:val="137"/>
        </w:trPr>
        <w:tc>
          <w:tcPr>
            <w:tcW w:w="540" w:type="dxa"/>
          </w:tcPr>
          <w:p w:rsidR="00E46E52" w:rsidRDefault="00E46E52" w:rsidP="000967D2">
            <w:pPr>
              <w:rPr>
                <w:rFonts w:ascii="Arial" w:hAnsi="Arial" w:cs="Arial"/>
                <w:sz w:val="20"/>
                <w:szCs w:val="20"/>
              </w:rPr>
            </w:pPr>
            <w:r>
              <w:rPr>
                <w:rFonts w:ascii="Arial" w:hAnsi="Arial" w:cs="Arial"/>
                <w:sz w:val="20"/>
                <w:szCs w:val="20"/>
              </w:rPr>
              <w:t>7.</w:t>
            </w:r>
          </w:p>
        </w:tc>
        <w:tc>
          <w:tcPr>
            <w:tcW w:w="6570" w:type="dxa"/>
          </w:tcPr>
          <w:p w:rsidR="00E46E52" w:rsidRDefault="00E46E52" w:rsidP="002A5371">
            <w:pPr>
              <w:jc w:val="both"/>
              <w:rPr>
                <w:rFonts w:ascii="Arial" w:hAnsi="Arial" w:cs="Arial"/>
                <w:b/>
                <w:sz w:val="20"/>
                <w:szCs w:val="20"/>
                <w:u w:val="single"/>
              </w:rPr>
            </w:pPr>
            <w:r w:rsidRPr="00BA07C7">
              <w:rPr>
                <w:rFonts w:ascii="Arial" w:hAnsi="Arial" w:cs="Arial"/>
                <w:b/>
                <w:sz w:val="20"/>
                <w:szCs w:val="20"/>
                <w:u w:val="single"/>
              </w:rPr>
              <w:t xml:space="preserve">Closure, </w:t>
            </w:r>
            <w:r>
              <w:rPr>
                <w:rFonts w:ascii="Arial" w:hAnsi="Arial" w:cs="Arial"/>
                <w:b/>
                <w:sz w:val="20"/>
                <w:szCs w:val="20"/>
                <w:u w:val="single"/>
              </w:rPr>
              <w:t xml:space="preserve">venue and </w:t>
            </w:r>
            <w:r w:rsidRPr="00BA07C7">
              <w:rPr>
                <w:rFonts w:ascii="Arial" w:hAnsi="Arial" w:cs="Arial"/>
                <w:b/>
                <w:sz w:val="20"/>
                <w:szCs w:val="20"/>
                <w:u w:val="single"/>
              </w:rPr>
              <w:t>date of next meeting:</w:t>
            </w:r>
          </w:p>
          <w:p w:rsidR="00602B3A" w:rsidRDefault="00E46E52" w:rsidP="00602B3A">
            <w:pPr>
              <w:pStyle w:val="ListParagraph"/>
              <w:numPr>
                <w:ilvl w:val="0"/>
                <w:numId w:val="16"/>
              </w:numPr>
              <w:spacing w:after="0" w:line="240" w:lineRule="auto"/>
              <w:jc w:val="both"/>
              <w:rPr>
                <w:rFonts w:ascii="Arial" w:hAnsi="Arial" w:cs="Arial"/>
                <w:sz w:val="20"/>
                <w:szCs w:val="20"/>
              </w:rPr>
            </w:pPr>
            <w:r w:rsidRPr="00602B3A">
              <w:rPr>
                <w:rFonts w:ascii="Arial" w:hAnsi="Arial" w:cs="Arial"/>
                <w:sz w:val="20"/>
                <w:szCs w:val="20"/>
              </w:rPr>
              <w:t xml:space="preserve">The chairperson thanked each and every attendee for their participation All documentation from this meeting will be circulated </w:t>
            </w:r>
          </w:p>
          <w:p w:rsidR="00602B3A" w:rsidRPr="00602B3A" w:rsidRDefault="00602B3A" w:rsidP="00602B3A">
            <w:pPr>
              <w:pStyle w:val="ListParagraph"/>
              <w:spacing w:after="0" w:line="240" w:lineRule="auto"/>
              <w:ind w:left="360"/>
              <w:jc w:val="both"/>
              <w:rPr>
                <w:rFonts w:ascii="Arial" w:hAnsi="Arial" w:cs="Arial"/>
                <w:sz w:val="20"/>
                <w:szCs w:val="20"/>
              </w:rPr>
            </w:pPr>
          </w:p>
          <w:p w:rsidR="00E46E52" w:rsidRPr="00F471B1" w:rsidRDefault="00E46E52" w:rsidP="002A5371">
            <w:pPr>
              <w:jc w:val="both"/>
              <w:rPr>
                <w:rFonts w:ascii="Arial" w:hAnsi="Arial" w:cs="Arial"/>
                <w:b/>
                <w:sz w:val="20"/>
                <w:szCs w:val="20"/>
              </w:rPr>
            </w:pPr>
            <w:r>
              <w:rPr>
                <w:rFonts w:ascii="Arial" w:hAnsi="Arial" w:cs="Arial"/>
                <w:b/>
                <w:sz w:val="20"/>
                <w:szCs w:val="20"/>
                <w:u w:val="single"/>
              </w:rPr>
              <w:t xml:space="preserve"> Adjournment &amp;</w:t>
            </w:r>
            <w:r w:rsidRPr="004739AD">
              <w:rPr>
                <w:rFonts w:ascii="Arial" w:hAnsi="Arial" w:cs="Arial"/>
                <w:b/>
                <w:sz w:val="20"/>
                <w:szCs w:val="20"/>
                <w:u w:val="single"/>
              </w:rPr>
              <w:t xml:space="preserve"> Next meeting</w:t>
            </w:r>
            <w:r>
              <w:rPr>
                <w:rFonts w:ascii="Arial" w:hAnsi="Arial" w:cs="Arial"/>
                <w:b/>
                <w:sz w:val="20"/>
                <w:szCs w:val="20"/>
                <w:u w:val="single"/>
              </w:rPr>
              <w:t>:</w:t>
            </w:r>
          </w:p>
          <w:p w:rsidR="00E46E52" w:rsidRPr="0022368C" w:rsidRDefault="00602B3A" w:rsidP="002A5371">
            <w:pPr>
              <w:pStyle w:val="ListParagraph"/>
              <w:numPr>
                <w:ilvl w:val="0"/>
                <w:numId w:val="29"/>
              </w:numPr>
              <w:jc w:val="both"/>
              <w:rPr>
                <w:rFonts w:ascii="Arial" w:hAnsi="Arial" w:cs="Arial"/>
                <w:sz w:val="20"/>
                <w:szCs w:val="20"/>
              </w:rPr>
            </w:pPr>
            <w:r>
              <w:rPr>
                <w:rFonts w:ascii="Arial" w:hAnsi="Arial" w:cs="Arial"/>
                <w:sz w:val="20"/>
                <w:szCs w:val="20"/>
              </w:rPr>
              <w:t>The meeting adjourned at 10</w:t>
            </w:r>
            <w:r w:rsidR="00E46E52" w:rsidRPr="0022368C">
              <w:rPr>
                <w:rFonts w:ascii="Arial" w:hAnsi="Arial" w:cs="Arial"/>
                <w:sz w:val="20"/>
                <w:szCs w:val="20"/>
              </w:rPr>
              <w:t>H</w:t>
            </w:r>
            <w:r>
              <w:rPr>
                <w:rFonts w:ascii="Arial" w:hAnsi="Arial" w:cs="Arial"/>
                <w:sz w:val="20"/>
                <w:szCs w:val="20"/>
              </w:rPr>
              <w:t>3</w:t>
            </w:r>
            <w:r w:rsidR="00E46E52">
              <w:rPr>
                <w:rFonts w:ascii="Arial" w:hAnsi="Arial" w:cs="Arial"/>
                <w:sz w:val="20"/>
                <w:szCs w:val="20"/>
              </w:rPr>
              <w:t>0.</w:t>
            </w:r>
          </w:p>
          <w:p w:rsidR="00E46E52" w:rsidRPr="00E825C2" w:rsidRDefault="00E46E52" w:rsidP="00602B3A">
            <w:pPr>
              <w:pStyle w:val="ListParagraph"/>
              <w:numPr>
                <w:ilvl w:val="0"/>
                <w:numId w:val="29"/>
              </w:numPr>
              <w:jc w:val="both"/>
              <w:rPr>
                <w:rFonts w:ascii="Arial" w:hAnsi="Arial" w:cs="Arial"/>
                <w:sz w:val="20"/>
                <w:szCs w:val="20"/>
              </w:rPr>
            </w:pPr>
            <w:r w:rsidRPr="0022368C">
              <w:rPr>
                <w:rFonts w:ascii="Arial" w:hAnsi="Arial" w:cs="Arial"/>
                <w:sz w:val="20"/>
                <w:szCs w:val="20"/>
              </w:rPr>
              <w:t xml:space="preserve">The next meeting will be </w:t>
            </w:r>
            <w:r>
              <w:rPr>
                <w:rFonts w:ascii="Arial" w:hAnsi="Arial" w:cs="Arial"/>
                <w:sz w:val="20"/>
                <w:szCs w:val="20"/>
              </w:rPr>
              <w:t xml:space="preserve">arranged for </w:t>
            </w:r>
            <w:r w:rsidR="00602B3A">
              <w:rPr>
                <w:rFonts w:ascii="Arial" w:hAnsi="Arial" w:cs="Arial"/>
                <w:sz w:val="20"/>
                <w:szCs w:val="20"/>
              </w:rPr>
              <w:t xml:space="preserve">the second week of </w:t>
            </w:r>
            <w:r>
              <w:rPr>
                <w:rFonts w:ascii="Arial" w:hAnsi="Arial" w:cs="Arial"/>
                <w:sz w:val="20"/>
                <w:szCs w:val="20"/>
              </w:rPr>
              <w:t>June 2014</w:t>
            </w:r>
          </w:p>
        </w:tc>
        <w:tc>
          <w:tcPr>
            <w:tcW w:w="1161" w:type="dxa"/>
          </w:tcPr>
          <w:p w:rsidR="00E46E52" w:rsidRDefault="00E46E52" w:rsidP="000967D2">
            <w:pPr>
              <w:jc w:val="center"/>
              <w:rPr>
                <w:rFonts w:ascii="Arial" w:hAnsi="Arial" w:cs="Arial"/>
                <w:sz w:val="20"/>
                <w:szCs w:val="20"/>
              </w:rPr>
            </w:pPr>
          </w:p>
          <w:p w:rsidR="00E46E52" w:rsidRDefault="00E46E52" w:rsidP="000967D2">
            <w:pPr>
              <w:jc w:val="center"/>
              <w:rPr>
                <w:rFonts w:ascii="Arial" w:hAnsi="Arial" w:cs="Arial"/>
                <w:sz w:val="20"/>
                <w:szCs w:val="20"/>
              </w:rPr>
            </w:pPr>
            <w:r>
              <w:rPr>
                <w:rFonts w:ascii="Arial" w:hAnsi="Arial" w:cs="Arial"/>
                <w:sz w:val="20"/>
                <w:szCs w:val="20"/>
              </w:rPr>
              <w:t>For Info</w:t>
            </w:r>
          </w:p>
          <w:p w:rsidR="00E46E52" w:rsidRDefault="00E46E52" w:rsidP="000967D2">
            <w:pPr>
              <w:jc w:val="center"/>
              <w:rPr>
                <w:rFonts w:ascii="Arial" w:hAnsi="Arial" w:cs="Arial"/>
                <w:sz w:val="20"/>
                <w:szCs w:val="20"/>
              </w:rPr>
            </w:pPr>
          </w:p>
          <w:p w:rsidR="00E46E52" w:rsidRDefault="00E46E52" w:rsidP="002830FD">
            <w:pPr>
              <w:jc w:val="center"/>
              <w:rPr>
                <w:rFonts w:ascii="Arial" w:hAnsi="Arial" w:cs="Arial"/>
                <w:sz w:val="20"/>
                <w:szCs w:val="20"/>
              </w:rPr>
            </w:pPr>
          </w:p>
          <w:p w:rsidR="00E46E52" w:rsidRDefault="00E46E52" w:rsidP="002830FD">
            <w:pPr>
              <w:jc w:val="center"/>
              <w:rPr>
                <w:rFonts w:ascii="Arial" w:hAnsi="Arial" w:cs="Arial"/>
                <w:sz w:val="20"/>
                <w:szCs w:val="20"/>
              </w:rPr>
            </w:pPr>
          </w:p>
          <w:p w:rsidR="00E46E52" w:rsidRDefault="00E46E52" w:rsidP="002830FD">
            <w:pPr>
              <w:jc w:val="center"/>
              <w:rPr>
                <w:rFonts w:ascii="Arial" w:hAnsi="Arial" w:cs="Arial"/>
                <w:sz w:val="20"/>
                <w:szCs w:val="20"/>
              </w:rPr>
            </w:pPr>
          </w:p>
          <w:p w:rsidR="00E46E52" w:rsidRDefault="00E46E52" w:rsidP="002830FD">
            <w:pPr>
              <w:jc w:val="center"/>
              <w:rPr>
                <w:rFonts w:ascii="Arial" w:hAnsi="Arial" w:cs="Arial"/>
                <w:sz w:val="20"/>
                <w:szCs w:val="20"/>
              </w:rPr>
            </w:pPr>
            <w:r>
              <w:rPr>
                <w:rFonts w:ascii="Arial" w:hAnsi="Arial" w:cs="Arial"/>
                <w:sz w:val="20"/>
                <w:szCs w:val="20"/>
              </w:rPr>
              <w:t>For info</w:t>
            </w:r>
          </w:p>
        </w:tc>
        <w:tc>
          <w:tcPr>
            <w:tcW w:w="2619" w:type="dxa"/>
          </w:tcPr>
          <w:p w:rsidR="00E46E52" w:rsidRDefault="00E46E52" w:rsidP="000967D2">
            <w:pPr>
              <w:jc w:val="center"/>
              <w:rPr>
                <w:rFonts w:ascii="Arial" w:hAnsi="Arial" w:cs="Arial"/>
                <w:sz w:val="20"/>
                <w:szCs w:val="20"/>
              </w:rPr>
            </w:pPr>
          </w:p>
          <w:p w:rsidR="00E46E52" w:rsidRDefault="00E46E52" w:rsidP="00D968D2">
            <w:pPr>
              <w:jc w:val="center"/>
              <w:rPr>
                <w:rFonts w:ascii="Arial" w:hAnsi="Arial" w:cs="Arial"/>
                <w:sz w:val="20"/>
                <w:szCs w:val="20"/>
              </w:rPr>
            </w:pPr>
            <w:r>
              <w:rPr>
                <w:rFonts w:ascii="Arial" w:hAnsi="Arial" w:cs="Arial"/>
                <w:sz w:val="20"/>
                <w:szCs w:val="20"/>
              </w:rPr>
              <w:t>H. Gumede</w:t>
            </w:r>
          </w:p>
          <w:p w:rsidR="00E46E52" w:rsidRDefault="00E46E52" w:rsidP="00D968D2">
            <w:pPr>
              <w:jc w:val="center"/>
              <w:rPr>
                <w:rFonts w:ascii="Arial" w:hAnsi="Arial" w:cs="Arial"/>
                <w:sz w:val="20"/>
                <w:szCs w:val="20"/>
              </w:rPr>
            </w:pPr>
          </w:p>
          <w:p w:rsidR="00E46E52" w:rsidRDefault="00E46E52" w:rsidP="00D968D2">
            <w:pPr>
              <w:jc w:val="center"/>
              <w:rPr>
                <w:rFonts w:ascii="Arial" w:hAnsi="Arial" w:cs="Arial"/>
                <w:sz w:val="20"/>
                <w:szCs w:val="20"/>
              </w:rPr>
            </w:pPr>
          </w:p>
          <w:p w:rsidR="00E46E52" w:rsidRDefault="00E46E52" w:rsidP="00D968D2">
            <w:pPr>
              <w:jc w:val="center"/>
              <w:rPr>
                <w:rFonts w:ascii="Arial" w:hAnsi="Arial" w:cs="Arial"/>
                <w:sz w:val="20"/>
                <w:szCs w:val="20"/>
              </w:rPr>
            </w:pPr>
          </w:p>
          <w:p w:rsidR="00E46E52" w:rsidRDefault="00E46E52" w:rsidP="00D968D2">
            <w:pPr>
              <w:jc w:val="center"/>
              <w:rPr>
                <w:rFonts w:ascii="Arial" w:hAnsi="Arial" w:cs="Arial"/>
                <w:sz w:val="20"/>
                <w:szCs w:val="20"/>
              </w:rPr>
            </w:pPr>
          </w:p>
          <w:p w:rsidR="00E46E52" w:rsidRDefault="00E46E52" w:rsidP="00D968D2">
            <w:pPr>
              <w:jc w:val="center"/>
              <w:rPr>
                <w:rFonts w:ascii="Arial" w:hAnsi="Arial" w:cs="Arial"/>
                <w:sz w:val="20"/>
                <w:szCs w:val="20"/>
              </w:rPr>
            </w:pPr>
            <w:r>
              <w:rPr>
                <w:rFonts w:ascii="Arial" w:hAnsi="Arial" w:cs="Arial"/>
                <w:sz w:val="20"/>
                <w:szCs w:val="20"/>
              </w:rPr>
              <w:t>H. Gumede</w:t>
            </w:r>
          </w:p>
        </w:tc>
      </w:tr>
    </w:tbl>
    <w:p w:rsidR="008D6DDC" w:rsidRDefault="008D6DDC" w:rsidP="005C7C64">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b/>
          <w:bCs/>
        </w:rPr>
      </w:pPr>
    </w:p>
    <w:sectPr w:rsidR="008D6DDC" w:rsidSect="000229DB">
      <w:headerReference w:type="even" r:id="rId11"/>
      <w:headerReference w:type="default" r:id="rId12"/>
      <w:footerReference w:type="even" r:id="rId13"/>
      <w:footerReference w:type="default" r:id="rId14"/>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A7B" w:rsidRDefault="007E7A7B">
      <w:r>
        <w:separator/>
      </w:r>
    </w:p>
  </w:endnote>
  <w:endnote w:type="continuationSeparator" w:id="1">
    <w:p w:rsidR="007E7A7B" w:rsidRDefault="007E7A7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A7B" w:rsidRDefault="007E7A7B">
      <w:r>
        <w:separator/>
      </w:r>
    </w:p>
  </w:footnote>
  <w:footnote w:type="continuationSeparator" w:id="1">
    <w:p w:rsidR="007E7A7B" w:rsidRDefault="007E7A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FEF" w:rsidRDefault="00793FE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A5D"/>
    <w:multiLevelType w:val="hybridMultilevel"/>
    <w:tmpl w:val="9AB6BFF2"/>
    <w:lvl w:ilvl="0" w:tplc="4AAE48C2">
      <w:start w:val="1"/>
      <w:numFmt w:val="decimal"/>
      <w:lvlText w:val="%1."/>
      <w:lvlJc w:val="left"/>
      <w:pPr>
        <w:tabs>
          <w:tab w:val="num" w:pos="720"/>
        </w:tabs>
        <w:ind w:left="720" w:hanging="360"/>
      </w:pPr>
    </w:lvl>
    <w:lvl w:ilvl="1" w:tplc="C91E0464">
      <w:start w:val="1"/>
      <w:numFmt w:val="decimal"/>
      <w:lvlText w:val="%2."/>
      <w:lvlJc w:val="left"/>
      <w:pPr>
        <w:tabs>
          <w:tab w:val="num" w:pos="1440"/>
        </w:tabs>
        <w:ind w:left="1440" w:hanging="360"/>
      </w:pPr>
    </w:lvl>
    <w:lvl w:ilvl="2" w:tplc="F1F26F78">
      <w:start w:val="1"/>
      <w:numFmt w:val="decimal"/>
      <w:lvlText w:val="%3."/>
      <w:lvlJc w:val="left"/>
      <w:pPr>
        <w:tabs>
          <w:tab w:val="num" w:pos="2160"/>
        </w:tabs>
        <w:ind w:left="2160" w:hanging="360"/>
      </w:pPr>
    </w:lvl>
    <w:lvl w:ilvl="3" w:tplc="E7D6829C">
      <w:start w:val="1"/>
      <w:numFmt w:val="decimal"/>
      <w:lvlText w:val="%4."/>
      <w:lvlJc w:val="left"/>
      <w:pPr>
        <w:tabs>
          <w:tab w:val="num" w:pos="2880"/>
        </w:tabs>
        <w:ind w:left="2880" w:hanging="360"/>
      </w:pPr>
    </w:lvl>
    <w:lvl w:ilvl="4" w:tplc="18BADD8C">
      <w:start w:val="396"/>
      <w:numFmt w:val="bullet"/>
      <w:lvlText w:val="o"/>
      <w:lvlJc w:val="left"/>
      <w:pPr>
        <w:tabs>
          <w:tab w:val="num" w:pos="3600"/>
        </w:tabs>
        <w:ind w:left="3600" w:hanging="360"/>
      </w:pPr>
      <w:rPr>
        <w:rFonts w:ascii="Courier New" w:hAnsi="Courier New" w:hint="default"/>
      </w:rPr>
    </w:lvl>
    <w:lvl w:ilvl="5" w:tplc="F3D82A16" w:tentative="1">
      <w:start w:val="1"/>
      <w:numFmt w:val="decimal"/>
      <w:lvlText w:val="%6."/>
      <w:lvlJc w:val="left"/>
      <w:pPr>
        <w:tabs>
          <w:tab w:val="num" w:pos="4320"/>
        </w:tabs>
        <w:ind w:left="4320" w:hanging="360"/>
      </w:pPr>
    </w:lvl>
    <w:lvl w:ilvl="6" w:tplc="1804ABC8" w:tentative="1">
      <w:start w:val="1"/>
      <w:numFmt w:val="decimal"/>
      <w:lvlText w:val="%7."/>
      <w:lvlJc w:val="left"/>
      <w:pPr>
        <w:tabs>
          <w:tab w:val="num" w:pos="5040"/>
        </w:tabs>
        <w:ind w:left="5040" w:hanging="360"/>
      </w:pPr>
    </w:lvl>
    <w:lvl w:ilvl="7" w:tplc="CCCE9F5E" w:tentative="1">
      <w:start w:val="1"/>
      <w:numFmt w:val="decimal"/>
      <w:lvlText w:val="%8."/>
      <w:lvlJc w:val="left"/>
      <w:pPr>
        <w:tabs>
          <w:tab w:val="num" w:pos="5760"/>
        </w:tabs>
        <w:ind w:left="5760" w:hanging="360"/>
      </w:pPr>
    </w:lvl>
    <w:lvl w:ilvl="8" w:tplc="6E9611F2" w:tentative="1">
      <w:start w:val="1"/>
      <w:numFmt w:val="decimal"/>
      <w:lvlText w:val="%9."/>
      <w:lvlJc w:val="left"/>
      <w:pPr>
        <w:tabs>
          <w:tab w:val="num" w:pos="6480"/>
        </w:tabs>
        <w:ind w:left="6480" w:hanging="360"/>
      </w:pPr>
    </w:lvl>
  </w:abstractNum>
  <w:abstractNum w:abstractNumId="1">
    <w:nsid w:val="01901B45"/>
    <w:multiLevelType w:val="hybridMultilevel"/>
    <w:tmpl w:val="BA40B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86F4DF5"/>
    <w:multiLevelType w:val="hybridMultilevel"/>
    <w:tmpl w:val="EA1CF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A7A1930"/>
    <w:multiLevelType w:val="hybridMultilevel"/>
    <w:tmpl w:val="97D42B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AD53BDA"/>
    <w:multiLevelType w:val="hybridMultilevel"/>
    <w:tmpl w:val="BB3C67C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1B13B1"/>
    <w:multiLevelType w:val="hybridMultilevel"/>
    <w:tmpl w:val="2A98884C"/>
    <w:lvl w:ilvl="0" w:tplc="6CEE76FA">
      <w:start w:val="1"/>
      <w:numFmt w:val="bullet"/>
      <w:lvlText w:val=""/>
      <w:lvlJc w:val="left"/>
      <w:pPr>
        <w:tabs>
          <w:tab w:val="num" w:pos="720"/>
        </w:tabs>
        <w:ind w:left="720" w:hanging="360"/>
      </w:pPr>
      <w:rPr>
        <w:rFonts w:ascii="Wingdings" w:hAnsi="Wingdings" w:hint="default"/>
      </w:rPr>
    </w:lvl>
    <w:lvl w:ilvl="1" w:tplc="E2B2453A" w:tentative="1">
      <w:start w:val="1"/>
      <w:numFmt w:val="bullet"/>
      <w:lvlText w:val=""/>
      <w:lvlJc w:val="left"/>
      <w:pPr>
        <w:tabs>
          <w:tab w:val="num" w:pos="1440"/>
        </w:tabs>
        <w:ind w:left="1440" w:hanging="360"/>
      </w:pPr>
      <w:rPr>
        <w:rFonts w:ascii="Wingdings" w:hAnsi="Wingdings" w:hint="default"/>
      </w:rPr>
    </w:lvl>
    <w:lvl w:ilvl="2" w:tplc="0F3832E4" w:tentative="1">
      <w:start w:val="1"/>
      <w:numFmt w:val="bullet"/>
      <w:lvlText w:val=""/>
      <w:lvlJc w:val="left"/>
      <w:pPr>
        <w:tabs>
          <w:tab w:val="num" w:pos="2160"/>
        </w:tabs>
        <w:ind w:left="2160" w:hanging="360"/>
      </w:pPr>
      <w:rPr>
        <w:rFonts w:ascii="Wingdings" w:hAnsi="Wingdings" w:hint="default"/>
      </w:rPr>
    </w:lvl>
    <w:lvl w:ilvl="3" w:tplc="B7C0C62C" w:tentative="1">
      <w:start w:val="1"/>
      <w:numFmt w:val="bullet"/>
      <w:lvlText w:val=""/>
      <w:lvlJc w:val="left"/>
      <w:pPr>
        <w:tabs>
          <w:tab w:val="num" w:pos="2880"/>
        </w:tabs>
        <w:ind w:left="2880" w:hanging="360"/>
      </w:pPr>
      <w:rPr>
        <w:rFonts w:ascii="Wingdings" w:hAnsi="Wingdings" w:hint="default"/>
      </w:rPr>
    </w:lvl>
    <w:lvl w:ilvl="4" w:tplc="0C20901E" w:tentative="1">
      <w:start w:val="1"/>
      <w:numFmt w:val="bullet"/>
      <w:lvlText w:val=""/>
      <w:lvlJc w:val="left"/>
      <w:pPr>
        <w:tabs>
          <w:tab w:val="num" w:pos="3600"/>
        </w:tabs>
        <w:ind w:left="3600" w:hanging="360"/>
      </w:pPr>
      <w:rPr>
        <w:rFonts w:ascii="Wingdings" w:hAnsi="Wingdings" w:hint="default"/>
      </w:rPr>
    </w:lvl>
    <w:lvl w:ilvl="5" w:tplc="376C819C" w:tentative="1">
      <w:start w:val="1"/>
      <w:numFmt w:val="bullet"/>
      <w:lvlText w:val=""/>
      <w:lvlJc w:val="left"/>
      <w:pPr>
        <w:tabs>
          <w:tab w:val="num" w:pos="4320"/>
        </w:tabs>
        <w:ind w:left="4320" w:hanging="360"/>
      </w:pPr>
      <w:rPr>
        <w:rFonts w:ascii="Wingdings" w:hAnsi="Wingdings" w:hint="default"/>
      </w:rPr>
    </w:lvl>
    <w:lvl w:ilvl="6" w:tplc="C3982EB4" w:tentative="1">
      <w:start w:val="1"/>
      <w:numFmt w:val="bullet"/>
      <w:lvlText w:val=""/>
      <w:lvlJc w:val="left"/>
      <w:pPr>
        <w:tabs>
          <w:tab w:val="num" w:pos="5040"/>
        </w:tabs>
        <w:ind w:left="5040" w:hanging="360"/>
      </w:pPr>
      <w:rPr>
        <w:rFonts w:ascii="Wingdings" w:hAnsi="Wingdings" w:hint="default"/>
      </w:rPr>
    </w:lvl>
    <w:lvl w:ilvl="7" w:tplc="12688AA2" w:tentative="1">
      <w:start w:val="1"/>
      <w:numFmt w:val="bullet"/>
      <w:lvlText w:val=""/>
      <w:lvlJc w:val="left"/>
      <w:pPr>
        <w:tabs>
          <w:tab w:val="num" w:pos="5760"/>
        </w:tabs>
        <w:ind w:left="5760" w:hanging="360"/>
      </w:pPr>
      <w:rPr>
        <w:rFonts w:ascii="Wingdings" w:hAnsi="Wingdings" w:hint="default"/>
      </w:rPr>
    </w:lvl>
    <w:lvl w:ilvl="8" w:tplc="E63ABF20" w:tentative="1">
      <w:start w:val="1"/>
      <w:numFmt w:val="bullet"/>
      <w:lvlText w:val=""/>
      <w:lvlJc w:val="left"/>
      <w:pPr>
        <w:tabs>
          <w:tab w:val="num" w:pos="6480"/>
        </w:tabs>
        <w:ind w:left="6480" w:hanging="360"/>
      </w:pPr>
      <w:rPr>
        <w:rFonts w:ascii="Wingdings" w:hAnsi="Wingdings" w:hint="default"/>
      </w:rPr>
    </w:lvl>
  </w:abstractNum>
  <w:abstractNum w:abstractNumId="8">
    <w:nsid w:val="153379B2"/>
    <w:multiLevelType w:val="hybridMultilevel"/>
    <w:tmpl w:val="51BAB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315787"/>
    <w:multiLevelType w:val="hybridMultilevel"/>
    <w:tmpl w:val="41E8B6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8D43514"/>
    <w:multiLevelType w:val="hybridMultilevel"/>
    <w:tmpl w:val="190ADBE2"/>
    <w:lvl w:ilvl="0" w:tplc="9DE01250">
      <w:start w:val="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1DBF6AE7"/>
    <w:multiLevelType w:val="hybridMultilevel"/>
    <w:tmpl w:val="BB94916E"/>
    <w:lvl w:ilvl="0" w:tplc="9D1A9388">
      <w:start w:val="1"/>
      <w:numFmt w:val="bullet"/>
      <w:lvlText w:val="o"/>
      <w:lvlJc w:val="left"/>
      <w:pPr>
        <w:tabs>
          <w:tab w:val="num" w:pos="720"/>
        </w:tabs>
        <w:ind w:left="720" w:hanging="360"/>
      </w:pPr>
      <w:rPr>
        <w:rFonts w:ascii="Courier New" w:hAnsi="Courier New" w:hint="default"/>
      </w:rPr>
    </w:lvl>
    <w:lvl w:ilvl="1" w:tplc="2D7C62CA">
      <w:start w:val="1"/>
      <w:numFmt w:val="bullet"/>
      <w:lvlText w:val="o"/>
      <w:lvlJc w:val="left"/>
      <w:pPr>
        <w:tabs>
          <w:tab w:val="num" w:pos="1440"/>
        </w:tabs>
        <w:ind w:left="1440" w:hanging="360"/>
      </w:pPr>
      <w:rPr>
        <w:rFonts w:ascii="Courier New" w:hAnsi="Courier New" w:hint="default"/>
      </w:rPr>
    </w:lvl>
    <w:lvl w:ilvl="2" w:tplc="6F268CA2" w:tentative="1">
      <w:start w:val="1"/>
      <w:numFmt w:val="bullet"/>
      <w:lvlText w:val="o"/>
      <w:lvlJc w:val="left"/>
      <w:pPr>
        <w:tabs>
          <w:tab w:val="num" w:pos="2160"/>
        </w:tabs>
        <w:ind w:left="2160" w:hanging="360"/>
      </w:pPr>
      <w:rPr>
        <w:rFonts w:ascii="Courier New" w:hAnsi="Courier New" w:hint="default"/>
      </w:rPr>
    </w:lvl>
    <w:lvl w:ilvl="3" w:tplc="8AE62438" w:tentative="1">
      <w:start w:val="1"/>
      <w:numFmt w:val="bullet"/>
      <w:lvlText w:val="o"/>
      <w:lvlJc w:val="left"/>
      <w:pPr>
        <w:tabs>
          <w:tab w:val="num" w:pos="2880"/>
        </w:tabs>
        <w:ind w:left="2880" w:hanging="360"/>
      </w:pPr>
      <w:rPr>
        <w:rFonts w:ascii="Courier New" w:hAnsi="Courier New" w:hint="default"/>
      </w:rPr>
    </w:lvl>
    <w:lvl w:ilvl="4" w:tplc="C5443EDA" w:tentative="1">
      <w:start w:val="1"/>
      <w:numFmt w:val="bullet"/>
      <w:lvlText w:val="o"/>
      <w:lvlJc w:val="left"/>
      <w:pPr>
        <w:tabs>
          <w:tab w:val="num" w:pos="3600"/>
        </w:tabs>
        <w:ind w:left="3600" w:hanging="360"/>
      </w:pPr>
      <w:rPr>
        <w:rFonts w:ascii="Courier New" w:hAnsi="Courier New" w:hint="default"/>
      </w:rPr>
    </w:lvl>
    <w:lvl w:ilvl="5" w:tplc="B4909B98" w:tentative="1">
      <w:start w:val="1"/>
      <w:numFmt w:val="bullet"/>
      <w:lvlText w:val="o"/>
      <w:lvlJc w:val="left"/>
      <w:pPr>
        <w:tabs>
          <w:tab w:val="num" w:pos="4320"/>
        </w:tabs>
        <w:ind w:left="4320" w:hanging="360"/>
      </w:pPr>
      <w:rPr>
        <w:rFonts w:ascii="Courier New" w:hAnsi="Courier New" w:hint="default"/>
      </w:rPr>
    </w:lvl>
    <w:lvl w:ilvl="6" w:tplc="BAA49C9E" w:tentative="1">
      <w:start w:val="1"/>
      <w:numFmt w:val="bullet"/>
      <w:lvlText w:val="o"/>
      <w:lvlJc w:val="left"/>
      <w:pPr>
        <w:tabs>
          <w:tab w:val="num" w:pos="5040"/>
        </w:tabs>
        <w:ind w:left="5040" w:hanging="360"/>
      </w:pPr>
      <w:rPr>
        <w:rFonts w:ascii="Courier New" w:hAnsi="Courier New" w:hint="default"/>
      </w:rPr>
    </w:lvl>
    <w:lvl w:ilvl="7" w:tplc="025AAAA2" w:tentative="1">
      <w:start w:val="1"/>
      <w:numFmt w:val="bullet"/>
      <w:lvlText w:val="o"/>
      <w:lvlJc w:val="left"/>
      <w:pPr>
        <w:tabs>
          <w:tab w:val="num" w:pos="5760"/>
        </w:tabs>
        <w:ind w:left="5760" w:hanging="360"/>
      </w:pPr>
      <w:rPr>
        <w:rFonts w:ascii="Courier New" w:hAnsi="Courier New" w:hint="default"/>
      </w:rPr>
    </w:lvl>
    <w:lvl w:ilvl="8" w:tplc="9E0CC61A" w:tentative="1">
      <w:start w:val="1"/>
      <w:numFmt w:val="bullet"/>
      <w:lvlText w:val="o"/>
      <w:lvlJc w:val="left"/>
      <w:pPr>
        <w:tabs>
          <w:tab w:val="num" w:pos="6480"/>
        </w:tabs>
        <w:ind w:left="6480" w:hanging="360"/>
      </w:pPr>
      <w:rPr>
        <w:rFonts w:ascii="Courier New" w:hAnsi="Courier New" w:hint="default"/>
      </w:rPr>
    </w:lvl>
  </w:abstractNum>
  <w:abstractNum w:abstractNumId="12">
    <w:nsid w:val="28F61F01"/>
    <w:multiLevelType w:val="hybridMultilevel"/>
    <w:tmpl w:val="45FE98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9870D5"/>
    <w:multiLevelType w:val="hybridMultilevel"/>
    <w:tmpl w:val="713ED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A24D02"/>
    <w:multiLevelType w:val="hybridMultilevel"/>
    <w:tmpl w:val="C20C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E45FEF"/>
    <w:multiLevelType w:val="hybridMultilevel"/>
    <w:tmpl w:val="2178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3B4C92"/>
    <w:multiLevelType w:val="hybridMultilevel"/>
    <w:tmpl w:val="87D432EA"/>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1CA3C63"/>
    <w:multiLevelType w:val="hybridMultilevel"/>
    <w:tmpl w:val="CF98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253F68"/>
    <w:multiLevelType w:val="hybridMultilevel"/>
    <w:tmpl w:val="45FE98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9D71D1"/>
    <w:multiLevelType w:val="hybridMultilevel"/>
    <w:tmpl w:val="E918E9B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nsid w:val="40315132"/>
    <w:multiLevelType w:val="hybridMultilevel"/>
    <w:tmpl w:val="6D1C327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5C60737"/>
    <w:multiLevelType w:val="hybridMultilevel"/>
    <w:tmpl w:val="D60C38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726008"/>
    <w:multiLevelType w:val="hybridMultilevel"/>
    <w:tmpl w:val="B24A56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A2E12BE"/>
    <w:multiLevelType w:val="hybridMultilevel"/>
    <w:tmpl w:val="71960CA4"/>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A5023BE"/>
    <w:multiLevelType w:val="hybridMultilevel"/>
    <w:tmpl w:val="DAA0D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EF7D84"/>
    <w:multiLevelType w:val="hybridMultilevel"/>
    <w:tmpl w:val="6CAA57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56B34F5"/>
    <w:multiLevelType w:val="multilevel"/>
    <w:tmpl w:val="92D446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58770BD"/>
    <w:multiLevelType w:val="hybridMultilevel"/>
    <w:tmpl w:val="93C45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854592C"/>
    <w:multiLevelType w:val="hybridMultilevel"/>
    <w:tmpl w:val="8A00B17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9957A6D"/>
    <w:multiLevelType w:val="hybridMultilevel"/>
    <w:tmpl w:val="8476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DF3F1C"/>
    <w:multiLevelType w:val="hybridMultilevel"/>
    <w:tmpl w:val="90F482C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BF46704"/>
    <w:multiLevelType w:val="hybridMultilevel"/>
    <w:tmpl w:val="C6844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4277627"/>
    <w:multiLevelType w:val="hybridMultilevel"/>
    <w:tmpl w:val="EE8CF8CE"/>
    <w:lvl w:ilvl="0" w:tplc="1C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74F162E"/>
    <w:multiLevelType w:val="hybridMultilevel"/>
    <w:tmpl w:val="45FE98E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BB1E39"/>
    <w:multiLevelType w:val="hybridMultilevel"/>
    <w:tmpl w:val="7F880FA2"/>
    <w:lvl w:ilvl="0" w:tplc="0F70B1D0">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1034DA6"/>
    <w:multiLevelType w:val="hybridMultilevel"/>
    <w:tmpl w:val="30EE933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32359C9"/>
    <w:multiLevelType w:val="hybridMultilevel"/>
    <w:tmpl w:val="72FCA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79736F8"/>
    <w:multiLevelType w:val="hybridMultilevel"/>
    <w:tmpl w:val="EFAE9064"/>
    <w:lvl w:ilvl="0" w:tplc="04090003">
      <w:start w:val="1"/>
      <w:numFmt w:val="bullet"/>
      <w:lvlText w:val="o"/>
      <w:lvlJc w:val="left"/>
      <w:pPr>
        <w:ind w:left="1080" w:hanging="360"/>
      </w:pPr>
      <w:rPr>
        <w:rFonts w:ascii="Courier New" w:hAnsi="Courier New" w:cs="Courier New" w:hint="default"/>
      </w:rPr>
    </w:lvl>
    <w:lvl w:ilvl="1" w:tplc="D974EF04">
      <w:start w:val="6"/>
      <w:numFmt w:val="bullet"/>
      <w:lvlText w:val="-"/>
      <w:lvlJc w:val="left"/>
      <w:pPr>
        <w:ind w:left="1800" w:hanging="360"/>
      </w:pPr>
      <w:rPr>
        <w:rFonts w:ascii="Arial" w:eastAsiaTheme="minorHAnsi" w:hAnsi="Arial" w:cs="Arial" w:hint="default"/>
        <w:b/>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F7D3326"/>
    <w:multiLevelType w:val="hybridMultilevel"/>
    <w:tmpl w:val="F1CE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8"/>
  </w:num>
  <w:num w:numId="3">
    <w:abstractNumId w:val="46"/>
  </w:num>
  <w:num w:numId="4">
    <w:abstractNumId w:val="30"/>
  </w:num>
  <w:num w:numId="5">
    <w:abstractNumId w:val="47"/>
  </w:num>
  <w:num w:numId="6">
    <w:abstractNumId w:val="19"/>
  </w:num>
  <w:num w:numId="7">
    <w:abstractNumId w:val="18"/>
  </w:num>
  <w:num w:numId="8">
    <w:abstractNumId w:val="25"/>
  </w:num>
  <w:num w:numId="9">
    <w:abstractNumId w:val="17"/>
  </w:num>
  <w:num w:numId="10">
    <w:abstractNumId w:val="2"/>
  </w:num>
  <w:num w:numId="11">
    <w:abstractNumId w:val="3"/>
  </w:num>
  <w:num w:numId="12">
    <w:abstractNumId w:val="41"/>
  </w:num>
  <w:num w:numId="13">
    <w:abstractNumId w:val="32"/>
  </w:num>
  <w:num w:numId="14">
    <w:abstractNumId w:val="23"/>
  </w:num>
  <w:num w:numId="15">
    <w:abstractNumId w:val="5"/>
  </w:num>
  <w:num w:numId="16">
    <w:abstractNumId w:val="24"/>
  </w:num>
  <w:num w:numId="17">
    <w:abstractNumId w:val="44"/>
  </w:num>
  <w:num w:numId="18">
    <w:abstractNumId w:val="16"/>
  </w:num>
  <w:num w:numId="19">
    <w:abstractNumId w:val="39"/>
  </w:num>
  <w:num w:numId="20">
    <w:abstractNumId w:val="28"/>
  </w:num>
  <w:num w:numId="21">
    <w:abstractNumId w:val="8"/>
  </w:num>
  <w:num w:numId="22">
    <w:abstractNumId w:val="37"/>
  </w:num>
  <w:num w:numId="23">
    <w:abstractNumId w:val="48"/>
  </w:num>
  <w:num w:numId="24">
    <w:abstractNumId w:val="13"/>
  </w:num>
  <w:num w:numId="25">
    <w:abstractNumId w:val="4"/>
  </w:num>
  <w:num w:numId="26">
    <w:abstractNumId w:val="20"/>
  </w:num>
  <w:num w:numId="27">
    <w:abstractNumId w:val="26"/>
  </w:num>
  <w:num w:numId="28">
    <w:abstractNumId w:val="9"/>
  </w:num>
  <w:num w:numId="29">
    <w:abstractNumId w:val="34"/>
  </w:num>
  <w:num w:numId="30">
    <w:abstractNumId w:val="31"/>
  </w:num>
  <w:num w:numId="31">
    <w:abstractNumId w:val="10"/>
  </w:num>
  <w:num w:numId="32">
    <w:abstractNumId w:val="6"/>
  </w:num>
  <w:num w:numId="33">
    <w:abstractNumId w:val="29"/>
  </w:num>
  <w:num w:numId="34">
    <w:abstractNumId w:val="7"/>
  </w:num>
  <w:num w:numId="35">
    <w:abstractNumId w:val="11"/>
  </w:num>
  <w:num w:numId="36">
    <w:abstractNumId w:val="36"/>
  </w:num>
  <w:num w:numId="37">
    <w:abstractNumId w:val="45"/>
  </w:num>
  <w:num w:numId="38">
    <w:abstractNumId w:val="35"/>
  </w:num>
  <w:num w:numId="39">
    <w:abstractNumId w:val="40"/>
  </w:num>
  <w:num w:numId="40">
    <w:abstractNumId w:val="12"/>
  </w:num>
  <w:num w:numId="41">
    <w:abstractNumId w:val="22"/>
  </w:num>
  <w:num w:numId="42">
    <w:abstractNumId w:val="42"/>
  </w:num>
  <w:num w:numId="43">
    <w:abstractNumId w:val="33"/>
  </w:num>
  <w:num w:numId="44">
    <w:abstractNumId w:val="1"/>
  </w:num>
  <w:num w:numId="45">
    <w:abstractNumId w:val="27"/>
  </w:num>
  <w:num w:numId="46">
    <w:abstractNumId w:val="43"/>
  </w:num>
  <w:num w:numId="47">
    <w:abstractNumId w:val="0"/>
  </w:num>
  <w:num w:numId="48">
    <w:abstractNumId w:val="14"/>
  </w:num>
  <w:num w:numId="4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01798"/>
    <w:rsid w:val="000229DB"/>
    <w:rsid w:val="00030891"/>
    <w:rsid w:val="00044DB0"/>
    <w:rsid w:val="000545E3"/>
    <w:rsid w:val="000574CF"/>
    <w:rsid w:val="000614CA"/>
    <w:rsid w:val="00070707"/>
    <w:rsid w:val="000967D2"/>
    <w:rsid w:val="000A4D06"/>
    <w:rsid w:val="000C6398"/>
    <w:rsid w:val="000D41B9"/>
    <w:rsid w:val="0010770C"/>
    <w:rsid w:val="001226DD"/>
    <w:rsid w:val="00137D91"/>
    <w:rsid w:val="001426B0"/>
    <w:rsid w:val="00146707"/>
    <w:rsid w:val="0019435F"/>
    <w:rsid w:val="001B02DE"/>
    <w:rsid w:val="001C5727"/>
    <w:rsid w:val="001C7996"/>
    <w:rsid w:val="001E11F3"/>
    <w:rsid w:val="001E1BEE"/>
    <w:rsid w:val="001E7B6E"/>
    <w:rsid w:val="001F2867"/>
    <w:rsid w:val="00206D56"/>
    <w:rsid w:val="0021112E"/>
    <w:rsid w:val="0022335C"/>
    <w:rsid w:val="0022368C"/>
    <w:rsid w:val="00241864"/>
    <w:rsid w:val="00241FB9"/>
    <w:rsid w:val="00242C95"/>
    <w:rsid w:val="00261B15"/>
    <w:rsid w:val="0026249F"/>
    <w:rsid w:val="00273405"/>
    <w:rsid w:val="00274857"/>
    <w:rsid w:val="00274F39"/>
    <w:rsid w:val="00282DE0"/>
    <w:rsid w:val="002830FD"/>
    <w:rsid w:val="002A5371"/>
    <w:rsid w:val="002C75A9"/>
    <w:rsid w:val="002D1BDF"/>
    <w:rsid w:val="002E0702"/>
    <w:rsid w:val="002F5A12"/>
    <w:rsid w:val="00306E51"/>
    <w:rsid w:val="00317319"/>
    <w:rsid w:val="003211D5"/>
    <w:rsid w:val="00321C69"/>
    <w:rsid w:val="00321C70"/>
    <w:rsid w:val="003239B5"/>
    <w:rsid w:val="0033024E"/>
    <w:rsid w:val="00341331"/>
    <w:rsid w:val="00352C92"/>
    <w:rsid w:val="00357513"/>
    <w:rsid w:val="00376FFE"/>
    <w:rsid w:val="00380068"/>
    <w:rsid w:val="00386B68"/>
    <w:rsid w:val="003E2DB1"/>
    <w:rsid w:val="003E3A15"/>
    <w:rsid w:val="00401068"/>
    <w:rsid w:val="004252A7"/>
    <w:rsid w:val="004641DF"/>
    <w:rsid w:val="00472001"/>
    <w:rsid w:val="0047799F"/>
    <w:rsid w:val="00477B85"/>
    <w:rsid w:val="00496E88"/>
    <w:rsid w:val="004B1622"/>
    <w:rsid w:val="004B20C6"/>
    <w:rsid w:val="004E1AA3"/>
    <w:rsid w:val="004E2754"/>
    <w:rsid w:val="004F482D"/>
    <w:rsid w:val="005013F0"/>
    <w:rsid w:val="005102DF"/>
    <w:rsid w:val="0051094E"/>
    <w:rsid w:val="00524524"/>
    <w:rsid w:val="0053015E"/>
    <w:rsid w:val="00540741"/>
    <w:rsid w:val="00564DE7"/>
    <w:rsid w:val="00573918"/>
    <w:rsid w:val="005B1644"/>
    <w:rsid w:val="005B2877"/>
    <w:rsid w:val="005C7C64"/>
    <w:rsid w:val="005E6431"/>
    <w:rsid w:val="00602B3A"/>
    <w:rsid w:val="006370F3"/>
    <w:rsid w:val="00652312"/>
    <w:rsid w:val="00654CB2"/>
    <w:rsid w:val="00670086"/>
    <w:rsid w:val="006918A1"/>
    <w:rsid w:val="006929F8"/>
    <w:rsid w:val="00697F12"/>
    <w:rsid w:val="006A1758"/>
    <w:rsid w:val="006D3382"/>
    <w:rsid w:val="006F0444"/>
    <w:rsid w:val="006F0E48"/>
    <w:rsid w:val="006F7B9E"/>
    <w:rsid w:val="007028E9"/>
    <w:rsid w:val="00720F60"/>
    <w:rsid w:val="00731695"/>
    <w:rsid w:val="007372DE"/>
    <w:rsid w:val="00740379"/>
    <w:rsid w:val="00741721"/>
    <w:rsid w:val="0074354A"/>
    <w:rsid w:val="00744B12"/>
    <w:rsid w:val="00746C20"/>
    <w:rsid w:val="007827AA"/>
    <w:rsid w:val="00783608"/>
    <w:rsid w:val="00784F85"/>
    <w:rsid w:val="00793FEF"/>
    <w:rsid w:val="007A790A"/>
    <w:rsid w:val="007B5F55"/>
    <w:rsid w:val="007B6CD1"/>
    <w:rsid w:val="007E7A7B"/>
    <w:rsid w:val="00817775"/>
    <w:rsid w:val="008360F5"/>
    <w:rsid w:val="0084597F"/>
    <w:rsid w:val="008819B9"/>
    <w:rsid w:val="008826D7"/>
    <w:rsid w:val="008A00E3"/>
    <w:rsid w:val="008A385C"/>
    <w:rsid w:val="008D4707"/>
    <w:rsid w:val="008D6DDC"/>
    <w:rsid w:val="009029E3"/>
    <w:rsid w:val="00916190"/>
    <w:rsid w:val="009355FF"/>
    <w:rsid w:val="00937BA0"/>
    <w:rsid w:val="00943B38"/>
    <w:rsid w:val="009531B1"/>
    <w:rsid w:val="00954557"/>
    <w:rsid w:val="00960D7F"/>
    <w:rsid w:val="00971388"/>
    <w:rsid w:val="00991B76"/>
    <w:rsid w:val="00992F8A"/>
    <w:rsid w:val="009A164C"/>
    <w:rsid w:val="009A282C"/>
    <w:rsid w:val="009A6690"/>
    <w:rsid w:val="009D05F8"/>
    <w:rsid w:val="009D28BE"/>
    <w:rsid w:val="009E0A31"/>
    <w:rsid w:val="009E6047"/>
    <w:rsid w:val="00A02438"/>
    <w:rsid w:val="00A201CD"/>
    <w:rsid w:val="00A43DFE"/>
    <w:rsid w:val="00A51F40"/>
    <w:rsid w:val="00A66F5E"/>
    <w:rsid w:val="00A82B16"/>
    <w:rsid w:val="00A921F5"/>
    <w:rsid w:val="00A96440"/>
    <w:rsid w:val="00AA1569"/>
    <w:rsid w:val="00AD56E6"/>
    <w:rsid w:val="00AE09DB"/>
    <w:rsid w:val="00B03642"/>
    <w:rsid w:val="00B15AC5"/>
    <w:rsid w:val="00B32930"/>
    <w:rsid w:val="00B34D02"/>
    <w:rsid w:val="00B402ED"/>
    <w:rsid w:val="00B43E3E"/>
    <w:rsid w:val="00B66594"/>
    <w:rsid w:val="00B738B2"/>
    <w:rsid w:val="00BA07C7"/>
    <w:rsid w:val="00BA1753"/>
    <w:rsid w:val="00BA421E"/>
    <w:rsid w:val="00BA6817"/>
    <w:rsid w:val="00BD40FE"/>
    <w:rsid w:val="00BE01E0"/>
    <w:rsid w:val="00BF3A4F"/>
    <w:rsid w:val="00C00E4E"/>
    <w:rsid w:val="00C00F2B"/>
    <w:rsid w:val="00C02E78"/>
    <w:rsid w:val="00C34E38"/>
    <w:rsid w:val="00C3635C"/>
    <w:rsid w:val="00C37A96"/>
    <w:rsid w:val="00C72A61"/>
    <w:rsid w:val="00C8700C"/>
    <w:rsid w:val="00CA2C6A"/>
    <w:rsid w:val="00CA61F8"/>
    <w:rsid w:val="00CC17AE"/>
    <w:rsid w:val="00CF1659"/>
    <w:rsid w:val="00D35D37"/>
    <w:rsid w:val="00D37868"/>
    <w:rsid w:val="00D41AAA"/>
    <w:rsid w:val="00D817D3"/>
    <w:rsid w:val="00D95E5A"/>
    <w:rsid w:val="00D968D2"/>
    <w:rsid w:val="00DB3F54"/>
    <w:rsid w:val="00DC16F4"/>
    <w:rsid w:val="00DC4DFF"/>
    <w:rsid w:val="00DD0E74"/>
    <w:rsid w:val="00DD6C5F"/>
    <w:rsid w:val="00DF0465"/>
    <w:rsid w:val="00DF7B9F"/>
    <w:rsid w:val="00E10C22"/>
    <w:rsid w:val="00E33213"/>
    <w:rsid w:val="00E36A1D"/>
    <w:rsid w:val="00E46E52"/>
    <w:rsid w:val="00E47ED3"/>
    <w:rsid w:val="00E65B57"/>
    <w:rsid w:val="00E712C6"/>
    <w:rsid w:val="00E825C2"/>
    <w:rsid w:val="00EA0884"/>
    <w:rsid w:val="00EC16C0"/>
    <w:rsid w:val="00EC3FA4"/>
    <w:rsid w:val="00EC626C"/>
    <w:rsid w:val="00EE0BE6"/>
    <w:rsid w:val="00EF1F12"/>
    <w:rsid w:val="00EF591C"/>
    <w:rsid w:val="00EF77BE"/>
    <w:rsid w:val="00F124A0"/>
    <w:rsid w:val="00F24330"/>
    <w:rsid w:val="00F2770F"/>
    <w:rsid w:val="00F37595"/>
    <w:rsid w:val="00F41433"/>
    <w:rsid w:val="00F471B1"/>
    <w:rsid w:val="00F70D30"/>
    <w:rsid w:val="00F71D63"/>
    <w:rsid w:val="00F91D93"/>
    <w:rsid w:val="00F95863"/>
    <w:rsid w:val="00F96488"/>
    <w:rsid w:val="00F96788"/>
    <w:rsid w:val="00FB34DA"/>
    <w:rsid w:val="00FF5C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locked/>
    <w:rsid w:val="0047799F"/>
    <w:rPr>
      <w:rFonts w:ascii="Tahoma" w:hAnsi="Tahoma" w:cs="Tahoma"/>
      <w:sz w:val="16"/>
      <w:szCs w:val="16"/>
      <w:lang w:val="en-GB"/>
    </w:rPr>
  </w:style>
  <w:style w:type="character" w:customStyle="1" w:styleId="BalloonTextChar">
    <w:name w:val="Balloon Text Char"/>
    <w:basedOn w:val="DefaultParagraphFont"/>
    <w:link w:val="BalloonText"/>
    <w:rsid w:val="0047799F"/>
    <w:rPr>
      <w:rFonts w:ascii="Tahoma" w:hAnsi="Tahoma" w:cs="Tahoma"/>
      <w:sz w:val="16"/>
      <w:szCs w:val="16"/>
      <w:lang w:val="en-GB"/>
    </w:rPr>
  </w:style>
  <w:style w:type="paragraph" w:styleId="NormalWeb">
    <w:name w:val="Normal (Web)"/>
    <w:basedOn w:val="Normal"/>
    <w:uiPriority w:val="99"/>
    <w:unhideWhenUsed/>
    <w:locked/>
    <w:rsid w:val="002A537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locked/>
    <w:rsid w:val="00E65B57"/>
    <w:rPr>
      <w:rFonts w:asciiTheme="minorHAnsi" w:eastAsiaTheme="minorHAnsi" w:hAnsiTheme="minorHAnsi" w:cstheme="minorBidi"/>
      <w:sz w:val="22"/>
      <w:szCs w:val="22"/>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locked/>
    <w:rsid w:val="0047799F"/>
    <w:rPr>
      <w:rFonts w:ascii="Tahoma" w:hAnsi="Tahoma" w:cs="Tahoma"/>
      <w:sz w:val="16"/>
      <w:szCs w:val="16"/>
      <w:lang w:val="en-GB"/>
    </w:rPr>
  </w:style>
  <w:style w:type="character" w:customStyle="1" w:styleId="BalloonTextChar">
    <w:name w:val="Balloon Text Char"/>
    <w:basedOn w:val="DefaultParagraphFont"/>
    <w:link w:val="BalloonText"/>
    <w:rsid w:val="0047799F"/>
    <w:rPr>
      <w:rFonts w:ascii="Tahoma" w:hAnsi="Tahoma" w:cs="Tahoma"/>
      <w:sz w:val="16"/>
      <w:szCs w:val="16"/>
      <w:lang w:val="en-GB"/>
    </w:rPr>
  </w:style>
  <w:style w:type="paragraph" w:styleId="NormalWeb">
    <w:name w:val="Normal (Web)"/>
    <w:basedOn w:val="Normal"/>
    <w:uiPriority w:val="99"/>
    <w:unhideWhenUsed/>
    <w:locked/>
    <w:rsid w:val="002A537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2118874">
      <w:bodyDiv w:val="1"/>
      <w:marLeft w:val="0"/>
      <w:marRight w:val="0"/>
      <w:marTop w:val="0"/>
      <w:marBottom w:val="0"/>
      <w:divBdr>
        <w:top w:val="none" w:sz="0" w:space="0" w:color="auto"/>
        <w:left w:val="none" w:sz="0" w:space="0" w:color="auto"/>
        <w:bottom w:val="none" w:sz="0" w:space="0" w:color="auto"/>
        <w:right w:val="none" w:sz="0" w:space="0" w:color="auto"/>
      </w:divBdr>
    </w:div>
    <w:div w:id="570193333">
      <w:bodyDiv w:val="1"/>
      <w:marLeft w:val="0"/>
      <w:marRight w:val="0"/>
      <w:marTop w:val="0"/>
      <w:marBottom w:val="0"/>
      <w:divBdr>
        <w:top w:val="none" w:sz="0" w:space="0" w:color="auto"/>
        <w:left w:val="none" w:sz="0" w:space="0" w:color="auto"/>
        <w:bottom w:val="none" w:sz="0" w:space="0" w:color="auto"/>
        <w:right w:val="none" w:sz="0" w:space="0" w:color="auto"/>
      </w:divBdr>
    </w:div>
    <w:div w:id="749691298">
      <w:bodyDiv w:val="1"/>
      <w:marLeft w:val="0"/>
      <w:marRight w:val="0"/>
      <w:marTop w:val="0"/>
      <w:marBottom w:val="0"/>
      <w:divBdr>
        <w:top w:val="none" w:sz="0" w:space="0" w:color="auto"/>
        <w:left w:val="none" w:sz="0" w:space="0" w:color="auto"/>
        <w:bottom w:val="none" w:sz="0" w:space="0" w:color="auto"/>
        <w:right w:val="none" w:sz="0" w:space="0" w:color="auto"/>
      </w:divBdr>
    </w:div>
    <w:div w:id="806092987">
      <w:bodyDiv w:val="1"/>
      <w:marLeft w:val="0"/>
      <w:marRight w:val="0"/>
      <w:marTop w:val="0"/>
      <w:marBottom w:val="0"/>
      <w:divBdr>
        <w:top w:val="none" w:sz="0" w:space="0" w:color="auto"/>
        <w:left w:val="none" w:sz="0" w:space="0" w:color="auto"/>
        <w:bottom w:val="none" w:sz="0" w:space="0" w:color="auto"/>
        <w:right w:val="none" w:sz="0" w:space="0" w:color="auto"/>
      </w:divBdr>
      <w:divsChild>
        <w:div w:id="2044284406">
          <w:marLeft w:val="2160"/>
          <w:marRight w:val="0"/>
          <w:marTop w:val="0"/>
          <w:marBottom w:val="0"/>
          <w:divBdr>
            <w:top w:val="none" w:sz="0" w:space="0" w:color="auto"/>
            <w:left w:val="none" w:sz="0" w:space="0" w:color="auto"/>
            <w:bottom w:val="none" w:sz="0" w:space="0" w:color="auto"/>
            <w:right w:val="none" w:sz="0" w:space="0" w:color="auto"/>
          </w:divBdr>
        </w:div>
        <w:div w:id="225535583">
          <w:marLeft w:val="2880"/>
          <w:marRight w:val="0"/>
          <w:marTop w:val="0"/>
          <w:marBottom w:val="0"/>
          <w:divBdr>
            <w:top w:val="none" w:sz="0" w:space="0" w:color="auto"/>
            <w:left w:val="none" w:sz="0" w:space="0" w:color="auto"/>
            <w:bottom w:val="none" w:sz="0" w:space="0" w:color="auto"/>
            <w:right w:val="none" w:sz="0" w:space="0" w:color="auto"/>
          </w:divBdr>
        </w:div>
        <w:div w:id="948899655">
          <w:marLeft w:val="2880"/>
          <w:marRight w:val="0"/>
          <w:marTop w:val="0"/>
          <w:marBottom w:val="0"/>
          <w:divBdr>
            <w:top w:val="none" w:sz="0" w:space="0" w:color="auto"/>
            <w:left w:val="none" w:sz="0" w:space="0" w:color="auto"/>
            <w:bottom w:val="none" w:sz="0" w:space="0" w:color="auto"/>
            <w:right w:val="none" w:sz="0" w:space="0" w:color="auto"/>
          </w:divBdr>
        </w:div>
      </w:divsChild>
    </w:div>
    <w:div w:id="1629356505">
      <w:bodyDiv w:val="1"/>
      <w:marLeft w:val="0"/>
      <w:marRight w:val="0"/>
      <w:marTop w:val="0"/>
      <w:marBottom w:val="0"/>
      <w:divBdr>
        <w:top w:val="none" w:sz="0" w:space="0" w:color="auto"/>
        <w:left w:val="none" w:sz="0" w:space="0" w:color="auto"/>
        <w:bottom w:val="none" w:sz="0" w:space="0" w:color="auto"/>
        <w:right w:val="none" w:sz="0" w:space="0" w:color="auto"/>
      </w:divBdr>
    </w:div>
    <w:div w:id="1634478482">
      <w:bodyDiv w:val="1"/>
      <w:marLeft w:val="0"/>
      <w:marRight w:val="0"/>
      <w:marTop w:val="0"/>
      <w:marBottom w:val="0"/>
      <w:divBdr>
        <w:top w:val="none" w:sz="0" w:space="0" w:color="auto"/>
        <w:left w:val="none" w:sz="0" w:space="0" w:color="auto"/>
        <w:bottom w:val="none" w:sz="0" w:space="0" w:color="auto"/>
        <w:right w:val="none" w:sz="0" w:space="0" w:color="auto"/>
      </w:divBdr>
    </w:div>
    <w:div w:id="1774132566">
      <w:bodyDiv w:val="1"/>
      <w:marLeft w:val="0"/>
      <w:marRight w:val="0"/>
      <w:marTop w:val="0"/>
      <w:marBottom w:val="0"/>
      <w:divBdr>
        <w:top w:val="none" w:sz="0" w:space="0" w:color="auto"/>
        <w:left w:val="none" w:sz="0" w:space="0" w:color="auto"/>
        <w:bottom w:val="none" w:sz="0" w:space="0" w:color="auto"/>
        <w:right w:val="none" w:sz="0" w:space="0" w:color="auto"/>
      </w:divBdr>
    </w:div>
    <w:div w:id="1827358071">
      <w:bodyDiv w:val="1"/>
      <w:marLeft w:val="0"/>
      <w:marRight w:val="0"/>
      <w:marTop w:val="0"/>
      <w:marBottom w:val="0"/>
      <w:divBdr>
        <w:top w:val="none" w:sz="0" w:space="0" w:color="auto"/>
        <w:left w:val="none" w:sz="0" w:space="0" w:color="auto"/>
        <w:bottom w:val="none" w:sz="0" w:space="0" w:color="auto"/>
        <w:right w:val="none" w:sz="0" w:space="0" w:color="auto"/>
      </w:divBdr>
    </w:div>
    <w:div w:id="20198856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debeer01@xstrata.co.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28D55-D1DE-4D4A-89B4-EBA7FD9C0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0</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3553</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hgumede</cp:lastModifiedBy>
  <cp:revision>2</cp:revision>
  <cp:lastPrinted>2013-05-03T06:31:00Z</cp:lastPrinted>
  <dcterms:created xsi:type="dcterms:W3CDTF">2014-04-08T06:42:00Z</dcterms:created>
  <dcterms:modified xsi:type="dcterms:W3CDTF">2014-04-08T06:42:00Z</dcterms:modified>
</cp:coreProperties>
</file>