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631" w:rsidRDefault="00CE2631" w:rsidP="00B622BF">
      <w:pPr>
        <w:jc w:val="both"/>
        <w:rPr>
          <w:b/>
          <w:sz w:val="20"/>
          <w:szCs w:val="20"/>
          <w:u w:val="single"/>
        </w:rPr>
      </w:pPr>
    </w:p>
    <w:p w:rsidR="00114AA6" w:rsidRDefault="00114AA6" w:rsidP="00B622BF">
      <w:pPr>
        <w:jc w:val="both"/>
        <w:rPr>
          <w:rFonts w:ascii="Times New Roman" w:eastAsia="Times New Roman" w:hAnsi="Times New Roman" w:cs="Times New Roman"/>
          <w:b/>
          <w:sz w:val="24"/>
          <w:szCs w:val="24"/>
          <w:u w:val="single"/>
          <w:lang w:val="en-GB"/>
        </w:rPr>
      </w:pPr>
    </w:p>
    <w:p w:rsidR="00CE2631" w:rsidRPr="00114AA6" w:rsidRDefault="00CE2631" w:rsidP="00B622BF">
      <w:pPr>
        <w:jc w:val="both"/>
        <w:rPr>
          <w:rFonts w:ascii="Times New Roman" w:eastAsia="Times New Roman" w:hAnsi="Times New Roman" w:cs="Times New Roman"/>
          <w:b/>
          <w:sz w:val="24"/>
          <w:szCs w:val="24"/>
          <w:u w:val="single"/>
          <w:lang w:val="en-GB"/>
        </w:rPr>
      </w:pPr>
      <w:r w:rsidRPr="00114AA6">
        <w:rPr>
          <w:rFonts w:ascii="Times New Roman" w:eastAsia="Times New Roman" w:hAnsi="Times New Roman" w:cs="Times New Roman"/>
          <w:b/>
          <w:sz w:val="24"/>
          <w:szCs w:val="24"/>
          <w:u w:val="single"/>
          <w:lang w:val="en-GB"/>
        </w:rPr>
        <w:t>RE: MOSH Taskforce Members invite to the MOSH Noise Team Industry workshop</w:t>
      </w:r>
    </w:p>
    <w:p w:rsidR="00114AA6" w:rsidRDefault="00114AA6" w:rsidP="00B622BF">
      <w:pPr>
        <w:jc w:val="both"/>
        <w:rPr>
          <w:rFonts w:ascii="Times New Roman" w:eastAsia="Times New Roman" w:hAnsi="Times New Roman" w:cs="Times New Roman"/>
          <w:b/>
          <w:sz w:val="24"/>
          <w:szCs w:val="24"/>
          <w:u w:val="single"/>
          <w:lang w:val="en-GB"/>
        </w:rPr>
      </w:pPr>
    </w:p>
    <w:p w:rsidR="00E74535" w:rsidRPr="00114AA6" w:rsidRDefault="00E74535" w:rsidP="00B622BF">
      <w:pPr>
        <w:jc w:val="both"/>
        <w:rPr>
          <w:rFonts w:ascii="Times New Roman" w:eastAsia="Times New Roman" w:hAnsi="Times New Roman" w:cs="Times New Roman"/>
          <w:b/>
          <w:sz w:val="24"/>
          <w:szCs w:val="24"/>
          <w:u w:val="single"/>
          <w:lang w:val="en-GB"/>
        </w:rPr>
      </w:pPr>
      <w:r w:rsidRPr="00114AA6">
        <w:rPr>
          <w:rFonts w:ascii="Times New Roman" w:eastAsia="Times New Roman" w:hAnsi="Times New Roman" w:cs="Times New Roman"/>
          <w:b/>
          <w:sz w:val="24"/>
          <w:szCs w:val="24"/>
          <w:u w:val="single"/>
          <w:lang w:val="en-GB"/>
        </w:rPr>
        <w:t>Background</w:t>
      </w:r>
    </w:p>
    <w:p w:rsidR="000C4719" w:rsidRPr="00114AA6" w:rsidRDefault="00E74535" w:rsidP="00B622BF">
      <w:pPr>
        <w:jc w:val="both"/>
        <w:rPr>
          <w:rFonts w:ascii="Times New Roman" w:eastAsia="Times New Roman" w:hAnsi="Times New Roman" w:cs="Times New Roman"/>
          <w:sz w:val="24"/>
          <w:szCs w:val="24"/>
          <w:lang w:val="en-GB"/>
        </w:rPr>
      </w:pPr>
      <w:r w:rsidRPr="00114AA6">
        <w:rPr>
          <w:rFonts w:ascii="Times New Roman" w:eastAsia="Times New Roman" w:hAnsi="Times New Roman" w:cs="Times New Roman"/>
          <w:sz w:val="24"/>
          <w:szCs w:val="24"/>
          <w:lang w:val="en-GB"/>
        </w:rPr>
        <w:t>Following extensive work carried-out by the Noise Team and inputs from industry stakeholders, the MOSH Noise Team wishes to share the findings of this exercise with the industry and to move to our next phase towards the Zero Harm journey. The MOSH Noise Team thereby proposes an industry workshop o</w:t>
      </w:r>
      <w:r w:rsidR="000C4719" w:rsidRPr="00114AA6">
        <w:rPr>
          <w:rFonts w:ascii="Times New Roman" w:eastAsia="Times New Roman" w:hAnsi="Times New Roman" w:cs="Times New Roman"/>
          <w:sz w:val="24"/>
          <w:szCs w:val="24"/>
          <w:lang w:val="en-GB"/>
        </w:rPr>
        <w:t xml:space="preserve">n the 15th of August 2012. The main objectives of the workshop will be to: </w:t>
      </w:r>
    </w:p>
    <w:p w:rsidR="000C4719" w:rsidRPr="00114AA6" w:rsidRDefault="000C4719" w:rsidP="00B622BF">
      <w:pPr>
        <w:pStyle w:val="ListParagraph"/>
        <w:numPr>
          <w:ilvl w:val="0"/>
          <w:numId w:val="1"/>
        </w:numPr>
        <w:jc w:val="both"/>
        <w:rPr>
          <w:rFonts w:ascii="Times New Roman" w:hAnsi="Times New Roman"/>
          <w:sz w:val="24"/>
          <w:lang w:val="en-GB"/>
        </w:rPr>
      </w:pPr>
      <w:r w:rsidRPr="00114AA6">
        <w:rPr>
          <w:rFonts w:ascii="Times New Roman" w:hAnsi="Times New Roman"/>
          <w:sz w:val="24"/>
          <w:lang w:val="en-GB"/>
        </w:rPr>
        <w:t>Review MOSH Noise Team initiatives to date (including key learning’s)</w:t>
      </w:r>
    </w:p>
    <w:p w:rsidR="000C4719" w:rsidRPr="00114AA6" w:rsidRDefault="000C4719" w:rsidP="00B622BF">
      <w:pPr>
        <w:pStyle w:val="ListParagraph"/>
        <w:numPr>
          <w:ilvl w:val="0"/>
          <w:numId w:val="1"/>
        </w:numPr>
        <w:jc w:val="both"/>
        <w:rPr>
          <w:rFonts w:ascii="Times New Roman" w:hAnsi="Times New Roman"/>
          <w:sz w:val="24"/>
          <w:lang w:val="en-GB"/>
        </w:rPr>
      </w:pPr>
      <w:r w:rsidRPr="00114AA6">
        <w:rPr>
          <w:rFonts w:ascii="Times New Roman" w:hAnsi="Times New Roman"/>
          <w:sz w:val="24"/>
          <w:lang w:val="en-GB"/>
        </w:rPr>
        <w:t>Reach consensus on MOSH Noise Team strategy, Management of the Noise Challenge</w:t>
      </w:r>
      <w:r w:rsidR="00B622BF" w:rsidRPr="00114AA6">
        <w:rPr>
          <w:rFonts w:ascii="Times New Roman" w:hAnsi="Times New Roman"/>
          <w:sz w:val="24"/>
          <w:lang w:val="en-GB"/>
        </w:rPr>
        <w:t>, etc.</w:t>
      </w:r>
    </w:p>
    <w:p w:rsidR="000C4719" w:rsidRPr="00114AA6" w:rsidRDefault="00B622BF" w:rsidP="00B622BF">
      <w:pPr>
        <w:pStyle w:val="ListParagraph"/>
        <w:numPr>
          <w:ilvl w:val="0"/>
          <w:numId w:val="1"/>
        </w:numPr>
        <w:jc w:val="both"/>
        <w:rPr>
          <w:rFonts w:ascii="Times New Roman" w:hAnsi="Times New Roman"/>
          <w:sz w:val="24"/>
          <w:lang w:val="en-GB"/>
        </w:rPr>
      </w:pPr>
      <w:r w:rsidRPr="00114AA6">
        <w:rPr>
          <w:rFonts w:ascii="Times New Roman" w:hAnsi="Times New Roman"/>
          <w:sz w:val="24"/>
          <w:lang w:val="en-GB"/>
        </w:rPr>
        <w:t>Reach a c</w:t>
      </w:r>
      <w:r w:rsidR="000C4719" w:rsidRPr="00114AA6">
        <w:rPr>
          <w:rFonts w:ascii="Times New Roman" w:hAnsi="Times New Roman"/>
          <w:sz w:val="24"/>
          <w:lang w:val="en-GB"/>
        </w:rPr>
        <w:t xml:space="preserve">onsensus on </w:t>
      </w:r>
      <w:r w:rsidRPr="00114AA6">
        <w:rPr>
          <w:rFonts w:ascii="Times New Roman" w:hAnsi="Times New Roman"/>
          <w:sz w:val="24"/>
          <w:lang w:val="en-GB"/>
        </w:rPr>
        <w:t xml:space="preserve">NHIL </w:t>
      </w:r>
      <w:r w:rsidR="000C4719" w:rsidRPr="00114AA6">
        <w:rPr>
          <w:rFonts w:ascii="Times New Roman" w:hAnsi="Times New Roman"/>
          <w:sz w:val="24"/>
          <w:lang w:val="en-GB"/>
        </w:rPr>
        <w:t>targets for next two</w:t>
      </w:r>
      <w:r w:rsidRPr="00114AA6">
        <w:rPr>
          <w:rFonts w:ascii="Times New Roman" w:hAnsi="Times New Roman"/>
          <w:sz w:val="24"/>
          <w:lang w:val="en-GB"/>
        </w:rPr>
        <w:t xml:space="preserve"> &amp; five years</w:t>
      </w:r>
      <w:r w:rsidR="000C4719" w:rsidRPr="00114AA6">
        <w:rPr>
          <w:rFonts w:ascii="Times New Roman" w:hAnsi="Times New Roman"/>
          <w:sz w:val="24"/>
          <w:lang w:val="en-GB"/>
        </w:rPr>
        <w:t xml:space="preserve"> </w:t>
      </w:r>
    </w:p>
    <w:p w:rsidR="000C4719" w:rsidRPr="00114AA6" w:rsidRDefault="000C4719" w:rsidP="00B622BF">
      <w:pPr>
        <w:pStyle w:val="ListParagraph"/>
        <w:numPr>
          <w:ilvl w:val="0"/>
          <w:numId w:val="1"/>
        </w:numPr>
        <w:jc w:val="both"/>
        <w:rPr>
          <w:rFonts w:ascii="Times New Roman" w:hAnsi="Times New Roman"/>
          <w:sz w:val="24"/>
          <w:lang w:val="en-GB"/>
        </w:rPr>
      </w:pPr>
      <w:r w:rsidRPr="00114AA6">
        <w:rPr>
          <w:rFonts w:ascii="Times New Roman" w:hAnsi="Times New Roman"/>
          <w:sz w:val="24"/>
          <w:lang w:val="en-GB"/>
        </w:rPr>
        <w:t xml:space="preserve">Establish committed dedicated noise </w:t>
      </w:r>
      <w:r w:rsidR="00B622BF" w:rsidRPr="00114AA6">
        <w:rPr>
          <w:rFonts w:ascii="Times New Roman" w:hAnsi="Times New Roman"/>
          <w:sz w:val="24"/>
          <w:lang w:val="en-GB"/>
        </w:rPr>
        <w:t>Industry T</w:t>
      </w:r>
      <w:r w:rsidRPr="00114AA6">
        <w:rPr>
          <w:rFonts w:ascii="Times New Roman" w:hAnsi="Times New Roman"/>
          <w:sz w:val="24"/>
          <w:lang w:val="en-GB"/>
        </w:rPr>
        <w:t xml:space="preserve">eam </w:t>
      </w:r>
    </w:p>
    <w:p w:rsidR="000C4719" w:rsidRPr="00114AA6" w:rsidRDefault="00B622BF" w:rsidP="00B622BF">
      <w:pPr>
        <w:pStyle w:val="ListParagraph"/>
        <w:numPr>
          <w:ilvl w:val="0"/>
          <w:numId w:val="1"/>
        </w:numPr>
        <w:jc w:val="both"/>
        <w:rPr>
          <w:rFonts w:ascii="Times New Roman" w:hAnsi="Times New Roman"/>
          <w:sz w:val="24"/>
          <w:lang w:val="en-GB"/>
        </w:rPr>
      </w:pPr>
      <w:r w:rsidRPr="00114AA6">
        <w:rPr>
          <w:rFonts w:ascii="Times New Roman" w:hAnsi="Times New Roman"/>
          <w:sz w:val="24"/>
          <w:lang w:val="en-GB"/>
        </w:rPr>
        <w:t>Potential Adoption Team</w:t>
      </w:r>
    </w:p>
    <w:p w:rsidR="00B622BF" w:rsidRPr="00114AA6" w:rsidRDefault="00B622BF" w:rsidP="00B622BF">
      <w:pPr>
        <w:pStyle w:val="ListParagraph"/>
        <w:jc w:val="both"/>
        <w:rPr>
          <w:rFonts w:ascii="Times New Roman" w:hAnsi="Times New Roman"/>
          <w:sz w:val="24"/>
          <w:lang w:val="en-GB"/>
        </w:rPr>
      </w:pPr>
    </w:p>
    <w:p w:rsidR="00CE2631" w:rsidRPr="00114AA6" w:rsidRDefault="00CE2631" w:rsidP="00B622BF">
      <w:pPr>
        <w:pStyle w:val="ListParagraph"/>
        <w:jc w:val="both"/>
        <w:rPr>
          <w:rFonts w:ascii="Times New Roman" w:hAnsi="Times New Roman"/>
          <w:sz w:val="24"/>
          <w:lang w:val="en-GB"/>
        </w:rPr>
      </w:pPr>
    </w:p>
    <w:p w:rsidR="00E74535" w:rsidRPr="00114AA6" w:rsidRDefault="00E74535" w:rsidP="00B622BF">
      <w:pPr>
        <w:jc w:val="both"/>
        <w:rPr>
          <w:rFonts w:ascii="Times New Roman" w:eastAsia="Times New Roman" w:hAnsi="Times New Roman" w:cs="Times New Roman"/>
          <w:b/>
          <w:sz w:val="24"/>
          <w:szCs w:val="24"/>
          <w:u w:val="single"/>
          <w:lang w:val="en-GB"/>
        </w:rPr>
      </w:pPr>
      <w:r w:rsidRPr="00114AA6">
        <w:rPr>
          <w:rFonts w:ascii="Times New Roman" w:eastAsia="Times New Roman" w:hAnsi="Times New Roman" w:cs="Times New Roman"/>
          <w:b/>
          <w:sz w:val="24"/>
          <w:szCs w:val="24"/>
          <w:u w:val="single"/>
          <w:lang w:val="en-GB"/>
        </w:rPr>
        <w:t>Mosh Taskforce Involvement</w:t>
      </w:r>
    </w:p>
    <w:p w:rsidR="00E74535" w:rsidRPr="00114AA6" w:rsidRDefault="00E74535" w:rsidP="00B622BF">
      <w:pPr>
        <w:jc w:val="both"/>
        <w:rPr>
          <w:rFonts w:ascii="Times New Roman" w:eastAsia="Times New Roman" w:hAnsi="Times New Roman" w:cs="Times New Roman"/>
          <w:sz w:val="24"/>
          <w:szCs w:val="24"/>
          <w:lang w:val="en-GB"/>
        </w:rPr>
      </w:pPr>
      <w:r w:rsidRPr="00114AA6">
        <w:rPr>
          <w:rFonts w:ascii="Times New Roman" w:eastAsia="Times New Roman" w:hAnsi="Times New Roman" w:cs="Times New Roman"/>
          <w:sz w:val="24"/>
          <w:szCs w:val="24"/>
          <w:lang w:val="en-GB"/>
        </w:rPr>
        <w:t xml:space="preserve">As a </w:t>
      </w:r>
      <w:r w:rsidR="00B622BF" w:rsidRPr="00114AA6">
        <w:rPr>
          <w:rFonts w:ascii="Times New Roman" w:eastAsia="Times New Roman" w:hAnsi="Times New Roman" w:cs="Times New Roman"/>
          <w:sz w:val="24"/>
          <w:szCs w:val="24"/>
          <w:lang w:val="en-GB"/>
        </w:rPr>
        <w:t>strateg</w:t>
      </w:r>
      <w:r w:rsidRPr="00114AA6">
        <w:rPr>
          <w:rFonts w:ascii="Times New Roman" w:eastAsia="Times New Roman" w:hAnsi="Times New Roman" w:cs="Times New Roman"/>
          <w:sz w:val="24"/>
          <w:szCs w:val="24"/>
          <w:lang w:val="en-GB"/>
        </w:rPr>
        <w:t>y giving body, MOSH Taskforce Member</w:t>
      </w:r>
      <w:r w:rsidR="00CE2631" w:rsidRPr="00114AA6">
        <w:rPr>
          <w:rFonts w:ascii="Times New Roman" w:eastAsia="Times New Roman" w:hAnsi="Times New Roman" w:cs="Times New Roman"/>
          <w:sz w:val="24"/>
          <w:szCs w:val="24"/>
          <w:lang w:val="en-GB"/>
        </w:rPr>
        <w:t>s</w:t>
      </w:r>
      <w:r w:rsidRPr="00114AA6">
        <w:rPr>
          <w:rFonts w:ascii="Times New Roman" w:eastAsia="Times New Roman" w:hAnsi="Times New Roman" w:cs="Times New Roman"/>
          <w:sz w:val="24"/>
          <w:szCs w:val="24"/>
          <w:lang w:val="en-GB"/>
        </w:rPr>
        <w:t xml:space="preserve"> will play a vital role in aligning industry and facilitating agreement. Taskforce Members are invited to attend and actively participate in the workshop.</w:t>
      </w:r>
    </w:p>
    <w:p w:rsidR="000F3FE3" w:rsidRPr="00114AA6" w:rsidRDefault="00E74535" w:rsidP="00CE2631">
      <w:pPr>
        <w:jc w:val="both"/>
        <w:rPr>
          <w:rFonts w:ascii="Times New Roman" w:eastAsia="Times New Roman" w:hAnsi="Times New Roman" w:cs="Times New Roman"/>
          <w:sz w:val="24"/>
          <w:szCs w:val="24"/>
          <w:lang w:val="en-GB"/>
        </w:rPr>
      </w:pPr>
      <w:r w:rsidRPr="00114AA6">
        <w:rPr>
          <w:rFonts w:ascii="Times New Roman" w:eastAsia="Times New Roman" w:hAnsi="Times New Roman" w:cs="Times New Roman"/>
          <w:sz w:val="24"/>
          <w:szCs w:val="24"/>
          <w:lang w:val="en-GB"/>
        </w:rPr>
        <w:t xml:space="preserve">With respect to Industry participation, MOSH Taskforce Members </w:t>
      </w:r>
      <w:r w:rsidR="00CE2631" w:rsidRPr="00114AA6">
        <w:rPr>
          <w:rFonts w:ascii="Times New Roman" w:eastAsia="Times New Roman" w:hAnsi="Times New Roman" w:cs="Times New Roman"/>
          <w:sz w:val="24"/>
          <w:szCs w:val="24"/>
          <w:lang w:val="en-GB"/>
        </w:rPr>
        <w:t xml:space="preserve">are requested to extend this invite to the relevant role players in their companies and inform the MOSH Noise Team on potential invitees.  </w:t>
      </w:r>
    </w:p>
    <w:p w:rsidR="000F3FE3" w:rsidRPr="00114AA6" w:rsidRDefault="000F3FE3" w:rsidP="00B622BF">
      <w:pPr>
        <w:jc w:val="both"/>
        <w:rPr>
          <w:rFonts w:ascii="Times New Roman" w:eastAsia="Times New Roman" w:hAnsi="Times New Roman" w:cs="Times New Roman"/>
          <w:sz w:val="24"/>
          <w:szCs w:val="24"/>
          <w:lang w:val="en-GB"/>
        </w:rPr>
      </w:pPr>
      <w:r w:rsidRPr="00114AA6">
        <w:rPr>
          <w:rFonts w:ascii="Times New Roman" w:eastAsia="Times New Roman" w:hAnsi="Times New Roman" w:cs="Times New Roman"/>
          <w:sz w:val="24"/>
          <w:szCs w:val="24"/>
          <w:lang w:val="en-GB"/>
        </w:rPr>
        <w:t xml:space="preserve">The MOSH Noise Team look forward to your active participation </w:t>
      </w:r>
    </w:p>
    <w:sectPr w:rsidR="000F3FE3" w:rsidRPr="00114AA6" w:rsidSect="00646215">
      <w:footerReference w:type="default" r:id="rId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venir LT Com 45 Book">
    <w:altName w:val="Century Gothic"/>
    <w:charset w:val="00"/>
    <w:family w:val="swiss"/>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7D7" w:rsidRDefault="00F81476">
    <w:pPr>
      <w:pStyle w:val="Footer"/>
    </w:pPr>
    <w:r>
      <w:t>14 April 20012</w:t>
    </w:r>
  </w:p>
  <w:p w:rsidR="00A237D7" w:rsidRDefault="00F8147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3447D"/>
    <w:multiLevelType w:val="hybridMultilevel"/>
    <w:tmpl w:val="85A4514E"/>
    <w:lvl w:ilvl="0" w:tplc="B14C5742">
      <w:start w:val="1"/>
      <w:numFmt w:val="bullet"/>
      <w:lvlText w:val="o"/>
      <w:lvlJc w:val="left"/>
      <w:pPr>
        <w:tabs>
          <w:tab w:val="num" w:pos="720"/>
        </w:tabs>
        <w:ind w:left="720" w:hanging="360"/>
      </w:pPr>
      <w:rPr>
        <w:rFonts w:ascii="Courier New" w:hAnsi="Courier New" w:hint="default"/>
      </w:rPr>
    </w:lvl>
    <w:lvl w:ilvl="1" w:tplc="12EC52A2" w:tentative="1">
      <w:start w:val="1"/>
      <w:numFmt w:val="bullet"/>
      <w:lvlText w:val="o"/>
      <w:lvlJc w:val="left"/>
      <w:pPr>
        <w:tabs>
          <w:tab w:val="num" w:pos="1440"/>
        </w:tabs>
        <w:ind w:left="1440" w:hanging="360"/>
      </w:pPr>
      <w:rPr>
        <w:rFonts w:ascii="Courier New" w:hAnsi="Courier New" w:hint="default"/>
      </w:rPr>
    </w:lvl>
    <w:lvl w:ilvl="2" w:tplc="81FABA88">
      <w:start w:val="1"/>
      <w:numFmt w:val="bullet"/>
      <w:lvlText w:val="o"/>
      <w:lvlJc w:val="left"/>
      <w:pPr>
        <w:tabs>
          <w:tab w:val="num" w:pos="2160"/>
        </w:tabs>
        <w:ind w:left="2160" w:hanging="360"/>
      </w:pPr>
      <w:rPr>
        <w:rFonts w:ascii="Courier New" w:hAnsi="Courier New" w:hint="default"/>
      </w:rPr>
    </w:lvl>
    <w:lvl w:ilvl="3" w:tplc="92F68E72" w:tentative="1">
      <w:start w:val="1"/>
      <w:numFmt w:val="bullet"/>
      <w:lvlText w:val="o"/>
      <w:lvlJc w:val="left"/>
      <w:pPr>
        <w:tabs>
          <w:tab w:val="num" w:pos="2880"/>
        </w:tabs>
        <w:ind w:left="2880" w:hanging="360"/>
      </w:pPr>
      <w:rPr>
        <w:rFonts w:ascii="Courier New" w:hAnsi="Courier New" w:hint="default"/>
      </w:rPr>
    </w:lvl>
    <w:lvl w:ilvl="4" w:tplc="34E0BE38" w:tentative="1">
      <w:start w:val="1"/>
      <w:numFmt w:val="bullet"/>
      <w:lvlText w:val="o"/>
      <w:lvlJc w:val="left"/>
      <w:pPr>
        <w:tabs>
          <w:tab w:val="num" w:pos="3600"/>
        </w:tabs>
        <w:ind w:left="3600" w:hanging="360"/>
      </w:pPr>
      <w:rPr>
        <w:rFonts w:ascii="Courier New" w:hAnsi="Courier New" w:hint="default"/>
      </w:rPr>
    </w:lvl>
    <w:lvl w:ilvl="5" w:tplc="F29E186A" w:tentative="1">
      <w:start w:val="1"/>
      <w:numFmt w:val="bullet"/>
      <w:lvlText w:val="o"/>
      <w:lvlJc w:val="left"/>
      <w:pPr>
        <w:tabs>
          <w:tab w:val="num" w:pos="4320"/>
        </w:tabs>
        <w:ind w:left="4320" w:hanging="360"/>
      </w:pPr>
      <w:rPr>
        <w:rFonts w:ascii="Courier New" w:hAnsi="Courier New" w:hint="default"/>
      </w:rPr>
    </w:lvl>
    <w:lvl w:ilvl="6" w:tplc="16561F14" w:tentative="1">
      <w:start w:val="1"/>
      <w:numFmt w:val="bullet"/>
      <w:lvlText w:val="o"/>
      <w:lvlJc w:val="left"/>
      <w:pPr>
        <w:tabs>
          <w:tab w:val="num" w:pos="5040"/>
        </w:tabs>
        <w:ind w:left="5040" w:hanging="360"/>
      </w:pPr>
      <w:rPr>
        <w:rFonts w:ascii="Courier New" w:hAnsi="Courier New" w:hint="default"/>
      </w:rPr>
    </w:lvl>
    <w:lvl w:ilvl="7" w:tplc="996674C4" w:tentative="1">
      <w:start w:val="1"/>
      <w:numFmt w:val="bullet"/>
      <w:lvlText w:val="o"/>
      <w:lvlJc w:val="left"/>
      <w:pPr>
        <w:tabs>
          <w:tab w:val="num" w:pos="5760"/>
        </w:tabs>
        <w:ind w:left="5760" w:hanging="360"/>
      </w:pPr>
      <w:rPr>
        <w:rFonts w:ascii="Courier New" w:hAnsi="Courier New" w:hint="default"/>
      </w:rPr>
    </w:lvl>
    <w:lvl w:ilvl="8" w:tplc="13EE0440" w:tentative="1">
      <w:start w:val="1"/>
      <w:numFmt w:val="bullet"/>
      <w:lvlText w:val="o"/>
      <w:lvlJc w:val="left"/>
      <w:pPr>
        <w:tabs>
          <w:tab w:val="num" w:pos="6480"/>
        </w:tabs>
        <w:ind w:left="6480" w:hanging="360"/>
      </w:pPr>
      <w:rPr>
        <w:rFonts w:ascii="Courier New" w:hAnsi="Courier New" w:hint="default"/>
      </w:rPr>
    </w:lvl>
  </w:abstractNum>
  <w:abstractNum w:abstractNumId="1">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4719"/>
    <w:rsid w:val="000C4719"/>
    <w:rsid w:val="000F3FE3"/>
    <w:rsid w:val="00114AA6"/>
    <w:rsid w:val="00AA0E34"/>
    <w:rsid w:val="00B622BF"/>
    <w:rsid w:val="00CE2631"/>
    <w:rsid w:val="00E74535"/>
    <w:rsid w:val="00FA6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719"/>
    <w:rPr>
      <w:lang w:val="en-Z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4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719"/>
    <w:rPr>
      <w:lang w:val="en-ZA"/>
    </w:rPr>
  </w:style>
  <w:style w:type="paragraph" w:styleId="ListParagraph">
    <w:name w:val="List Paragraph"/>
    <w:basedOn w:val="Normal"/>
    <w:uiPriority w:val="34"/>
    <w:qFormat/>
    <w:rsid w:val="000C4719"/>
    <w:pPr>
      <w:spacing w:before="120" w:after="0" w:line="240" w:lineRule="auto"/>
      <w:ind w:left="720"/>
      <w:contextualSpacing/>
    </w:pPr>
    <w:rPr>
      <w:rFonts w:ascii="Avenir LT Com 45 Book" w:eastAsia="Times New Roman" w:hAnsi="Avenir LT Com 45 Book" w:cs="Times New Roman"/>
      <w:szCs w:val="24"/>
      <w:lang w:val="en-US"/>
    </w:rPr>
  </w:style>
</w:styles>
</file>

<file path=word/webSettings.xml><?xml version="1.0" encoding="utf-8"?>
<w:webSettings xmlns:r="http://schemas.openxmlformats.org/officeDocument/2006/relationships" xmlns:w="http://schemas.openxmlformats.org/wordprocessingml/2006/main">
  <w:divs>
    <w:div w:id="175006334">
      <w:bodyDiv w:val="1"/>
      <w:marLeft w:val="0"/>
      <w:marRight w:val="0"/>
      <w:marTop w:val="0"/>
      <w:marBottom w:val="0"/>
      <w:divBdr>
        <w:top w:val="none" w:sz="0" w:space="0" w:color="auto"/>
        <w:left w:val="none" w:sz="0" w:space="0" w:color="auto"/>
        <w:bottom w:val="none" w:sz="0" w:space="0" w:color="auto"/>
        <w:right w:val="none" w:sz="0" w:space="0" w:color="auto"/>
      </w:divBdr>
      <w:divsChild>
        <w:div w:id="999960826">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2</cp:revision>
  <cp:lastPrinted>2012-05-29T05:40:00Z</cp:lastPrinted>
  <dcterms:created xsi:type="dcterms:W3CDTF">2012-05-29T06:28:00Z</dcterms:created>
  <dcterms:modified xsi:type="dcterms:W3CDTF">2012-05-29T06:28:00Z</dcterms:modified>
</cp:coreProperties>
</file>